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1C422" w14:textId="77777777" w:rsidR="00186266" w:rsidRDefault="00186266">
      <w:bookmarkStart w:id="0" w:name="_GoBack"/>
      <w:bookmarkEnd w:id="0"/>
      <w:r>
        <w:tab/>
      </w:r>
      <w:r>
        <w:tab/>
      </w:r>
      <w:r>
        <w:tab/>
      </w:r>
    </w:p>
    <w:p w14:paraId="2A8E2525" w14:textId="77777777" w:rsidR="00186266" w:rsidRDefault="00186266"/>
    <w:p w14:paraId="2A33B949" w14:textId="77777777" w:rsidR="002C3835" w:rsidRDefault="00186266" w:rsidP="00186266">
      <w:pPr>
        <w:ind w:left="2160" w:firstLine="720"/>
      </w:pPr>
      <w:r>
        <w:t>END USER AGREEMENT</w:t>
      </w:r>
    </w:p>
    <w:p w14:paraId="1D57EBE1" w14:textId="77777777" w:rsidR="00186266" w:rsidRDefault="00186266" w:rsidP="00186266">
      <w:pPr>
        <w:ind w:left="2160" w:firstLine="720"/>
      </w:pPr>
    </w:p>
    <w:p w14:paraId="5100DFB8" w14:textId="77777777" w:rsidR="00186266" w:rsidRDefault="00186266" w:rsidP="00186266"/>
    <w:p w14:paraId="29936C8A" w14:textId="338EE49C" w:rsidR="003D0D62" w:rsidRPr="00575DCE" w:rsidRDefault="00186266" w:rsidP="00186266">
      <w:pPr>
        <w:ind w:firstLine="720"/>
        <w:rPr>
          <w:b/>
        </w:rPr>
      </w:pPr>
      <w:r>
        <w:t>Catalyst for Payment Reform, Inc, (“CPR”) a nonprofit corporation, i</w:t>
      </w:r>
      <w:r w:rsidR="00C152BF">
        <w:t>s</w:t>
      </w:r>
      <w:r>
        <w:t xml:space="preserve"> the author and owner of th</w:t>
      </w:r>
      <w:r w:rsidR="00F42BEF">
        <w:t xml:space="preserve">e </w:t>
      </w:r>
      <w:r w:rsidR="000B5DCF">
        <w:t xml:space="preserve">CPR Health Plan </w:t>
      </w:r>
      <w:r w:rsidR="00F42BEF">
        <w:t xml:space="preserve">Request for Information (“RFI”) and the </w:t>
      </w:r>
      <w:r w:rsidR="000B5DCF">
        <w:t xml:space="preserve">CPR </w:t>
      </w:r>
      <w:r w:rsidR="00F42BEF">
        <w:t xml:space="preserve">Model </w:t>
      </w:r>
      <w:r w:rsidR="000B5DCF">
        <w:t xml:space="preserve">Health Plan </w:t>
      </w:r>
      <w:r w:rsidR="00F42BEF">
        <w:t>Contract Language</w:t>
      </w:r>
      <w:r w:rsidR="000B5DCF">
        <w:t xml:space="preserve"> (Model Contract Language)</w:t>
      </w:r>
      <w:r>
        <w:t xml:space="preserve">, the use of which facilitates the implementation of payment </w:t>
      </w:r>
      <w:r w:rsidR="009823E2">
        <w:t xml:space="preserve">and other </w:t>
      </w:r>
      <w:r>
        <w:t>reform</w:t>
      </w:r>
      <w:r w:rsidR="009823E2">
        <w:t>s</w:t>
      </w:r>
      <w:r>
        <w:t xml:space="preserve"> in the healthcare industry. </w:t>
      </w:r>
      <w:r w:rsidR="003C4AA9" w:rsidRPr="00575DCE">
        <w:rPr>
          <w:b/>
        </w:rPr>
        <w:t>By using either o</w:t>
      </w:r>
      <w:r w:rsidR="00575DCE" w:rsidRPr="00575DCE">
        <w:rPr>
          <w:b/>
        </w:rPr>
        <w:t>r</w:t>
      </w:r>
      <w:r w:rsidR="003C4AA9" w:rsidRPr="00575DCE">
        <w:rPr>
          <w:b/>
        </w:rPr>
        <w:t xml:space="preserve"> both tools, you are entering into this agreement and are</w:t>
      </w:r>
      <w:r w:rsidRPr="00575DCE">
        <w:rPr>
          <w:b/>
        </w:rPr>
        <w:t xml:space="preserve"> </w:t>
      </w:r>
      <w:r w:rsidR="00F42BEF" w:rsidRPr="00575DCE">
        <w:rPr>
          <w:b/>
        </w:rPr>
        <w:t>licensed to use RFI and Model Contract Language</w:t>
      </w:r>
      <w:r w:rsidRPr="00575DCE">
        <w:rPr>
          <w:b/>
        </w:rPr>
        <w:t xml:space="preserve"> pursuant to the following terms and conditions</w:t>
      </w:r>
      <w:r w:rsidR="003C4AA9" w:rsidRPr="00575DCE">
        <w:rPr>
          <w:b/>
        </w:rPr>
        <w:t>:</w:t>
      </w:r>
    </w:p>
    <w:p w14:paraId="17B7A3AE" w14:textId="77777777" w:rsidR="00575DCE" w:rsidRDefault="00575DCE" w:rsidP="00186266">
      <w:pPr>
        <w:ind w:firstLine="720"/>
      </w:pPr>
    </w:p>
    <w:p w14:paraId="7B0F10DD" w14:textId="77777777" w:rsidR="003D0D62" w:rsidRDefault="003D0D62" w:rsidP="003D0D62">
      <w:pPr>
        <w:numPr>
          <w:ilvl w:val="0"/>
          <w:numId w:val="1"/>
        </w:numPr>
      </w:pPr>
      <w:r>
        <w:t>Definitions:</w:t>
      </w:r>
    </w:p>
    <w:p w14:paraId="0C06F981" w14:textId="77777777" w:rsidR="003D0D62" w:rsidRDefault="003D0D62" w:rsidP="003D0D62"/>
    <w:p w14:paraId="029E903A" w14:textId="77777777" w:rsidR="003D0D62" w:rsidRDefault="003D0D62" w:rsidP="003D0D62">
      <w:pPr>
        <w:ind w:left="720" w:right="-273" w:firstLine="720"/>
      </w:pPr>
      <w:r>
        <w:t>"</w:t>
      </w:r>
      <w:r w:rsidRPr="00465395">
        <w:rPr>
          <w:u w:val="single"/>
        </w:rPr>
        <w:t>Intellectual Property" or "IP</w:t>
      </w:r>
      <w:r>
        <w:t xml:space="preserve">" means all inventions, discoveries, ideas, processes, algorithms, methodologies, software, designs, models, works of authorship (whether intangible or electronic form), any derivative works with respect to a work of authorship, data and data sets, know how, trade secrets, unique and innovative uses of an existing invention and marks or other designations of origin, whether or not protected by patent, copyright, trademark or trade secrets or similar law.  </w:t>
      </w:r>
    </w:p>
    <w:p w14:paraId="180FA3B1" w14:textId="77777777" w:rsidR="003D0D62" w:rsidRDefault="003D0D62" w:rsidP="003D0D62">
      <w:pPr>
        <w:ind w:left="1440"/>
      </w:pPr>
    </w:p>
    <w:p w14:paraId="2B076DA2" w14:textId="77777777" w:rsidR="003D0D62" w:rsidRDefault="003D0D62" w:rsidP="003D0D62">
      <w:pPr>
        <w:ind w:left="720" w:right="-273" w:firstLine="720"/>
      </w:pPr>
      <w:r>
        <w:t>"</w:t>
      </w:r>
      <w:r w:rsidRPr="00465395">
        <w:rPr>
          <w:u w:val="single"/>
        </w:rPr>
        <w:t>IP Rights</w:t>
      </w:r>
      <w:r>
        <w:t xml:space="preserve">" means patents, trademarks, service marks, trade names, copyrights, design rights, and trade secret rights and all rights or forms of protection of a similar nature or having equivalent or similar effect to any of them which may exist anywhere in the world with respect to any or all of the IP, whether or not any of such IP rights are registered and including applications for registration for any of them.  </w:t>
      </w:r>
    </w:p>
    <w:p w14:paraId="5705B066" w14:textId="77777777" w:rsidR="00186266" w:rsidRDefault="00186266"/>
    <w:p w14:paraId="104D1D03" w14:textId="77777777" w:rsidR="00C152BF" w:rsidRDefault="0056096B" w:rsidP="00F42BEF">
      <w:pPr>
        <w:ind w:left="720" w:firstLine="720"/>
      </w:pPr>
      <w:r>
        <w:t>“</w:t>
      </w:r>
      <w:r w:rsidR="00F42BEF">
        <w:rPr>
          <w:u w:val="single"/>
        </w:rPr>
        <w:t>RFI</w:t>
      </w:r>
      <w:r>
        <w:t>”</w:t>
      </w:r>
      <w:r w:rsidR="00F42BEF">
        <w:t xml:space="preserve"> and “Model Contract Language”</w:t>
      </w:r>
      <w:r w:rsidR="003D0D62">
        <w:t xml:space="preserve"> means the current and future versions of CPR’s tool</w:t>
      </w:r>
      <w:r w:rsidR="00F42BEF">
        <w:t>s</w:t>
      </w:r>
      <w:r w:rsidR="003D0D62">
        <w:t xml:space="preserve"> for fostering payment re</w:t>
      </w:r>
      <w:r w:rsidR="00F42BEF">
        <w:t>form in the healthcare industry.</w:t>
      </w:r>
    </w:p>
    <w:p w14:paraId="795EBB67" w14:textId="77777777" w:rsidR="003D0D62" w:rsidRDefault="003D0D62" w:rsidP="003D0D62"/>
    <w:p w14:paraId="42484AEA" w14:textId="77777777" w:rsidR="003D0D62" w:rsidRDefault="003D0D62" w:rsidP="003D0D62">
      <w:pPr>
        <w:ind w:left="1440"/>
      </w:pPr>
      <w:r>
        <w:t>“</w:t>
      </w:r>
      <w:r w:rsidRPr="007972CB">
        <w:rPr>
          <w:u w:val="single"/>
        </w:rPr>
        <w:t>Noncommercial</w:t>
      </w:r>
      <w:r>
        <w:t>” m</w:t>
      </w:r>
      <w:r w:rsidR="00F42BEF">
        <w:t>eans use by the recipient of RFI and Model Contract Language</w:t>
      </w:r>
      <w:r>
        <w:t xml:space="preserve"> for its own not</w:t>
      </w:r>
      <w:r w:rsidR="000B5DCF">
        <w:t>-</w:t>
      </w:r>
      <w:r>
        <w:t>for</w:t>
      </w:r>
      <w:r w:rsidR="000B5DCF">
        <w:t>-</w:t>
      </w:r>
      <w:r>
        <w:t>profit uses, and not as part of a sale of goods or services</w:t>
      </w:r>
      <w:r w:rsidR="002B6BBC">
        <w:t xml:space="preserve"> to a third party</w:t>
      </w:r>
      <w:r w:rsidR="00C152BF">
        <w:t>.</w:t>
      </w:r>
    </w:p>
    <w:p w14:paraId="6A6ECD72" w14:textId="77777777" w:rsidR="0056096B" w:rsidRDefault="0056096B" w:rsidP="003D0D62">
      <w:pPr>
        <w:ind w:left="1440"/>
      </w:pPr>
    </w:p>
    <w:p w14:paraId="37CC7178" w14:textId="77777777" w:rsidR="0056096B" w:rsidRDefault="0056096B" w:rsidP="003D0D62">
      <w:pPr>
        <w:ind w:left="1440"/>
      </w:pPr>
      <w:r>
        <w:t>“</w:t>
      </w:r>
      <w:r w:rsidRPr="007972CB">
        <w:rPr>
          <w:u w:val="single"/>
        </w:rPr>
        <w:t>You</w:t>
      </w:r>
      <w:r>
        <w:t>” means the organization to whom the license is granted.</w:t>
      </w:r>
    </w:p>
    <w:p w14:paraId="2DDB95D0" w14:textId="47A42F92" w:rsidR="002B6BBC" w:rsidRDefault="002B6BBC" w:rsidP="002B6BBC"/>
    <w:p w14:paraId="5C0F0D26" w14:textId="77777777" w:rsidR="002B6BBC" w:rsidRDefault="002B6BBC" w:rsidP="002B6BBC">
      <w:pPr>
        <w:numPr>
          <w:ilvl w:val="0"/>
          <w:numId w:val="1"/>
        </w:numPr>
      </w:pPr>
      <w:r>
        <w:t>Grant:</w:t>
      </w:r>
    </w:p>
    <w:p w14:paraId="48785AAC" w14:textId="77777777" w:rsidR="002B6BBC" w:rsidRDefault="002B6BBC" w:rsidP="002B6BBC"/>
    <w:p w14:paraId="4C3B5997" w14:textId="77777777" w:rsidR="002B6BBC" w:rsidRDefault="002B6BBC" w:rsidP="002B6BBC">
      <w:pPr>
        <w:ind w:left="720" w:firstLine="720"/>
      </w:pPr>
      <w:r>
        <w:t xml:space="preserve">Subject to the terms and conditions hereof, CPR grants a royalty free, nonexclusive license to </w:t>
      </w:r>
      <w:r w:rsidR="00F42BEF">
        <w:t>You to use the RFI and Model Contract Language</w:t>
      </w:r>
      <w:r w:rsidR="0056096B">
        <w:t xml:space="preserve"> for noncommercial purposes.  The license granted is personal to You and no sublicensing by You is permitted.  </w:t>
      </w:r>
      <w:r w:rsidR="00C921BB">
        <w:t>Any prospective user must obtain its own license and enter into an agreement with CPR</w:t>
      </w:r>
      <w:r w:rsidR="000B5DCF">
        <w:t xml:space="preserve"> by downloading the RFI or Model Contract Language directly</w:t>
      </w:r>
      <w:r w:rsidR="00C921BB">
        <w:t>.</w:t>
      </w:r>
      <w:r w:rsidR="008F2E8C">
        <w:t xml:space="preserve">  You agree that</w:t>
      </w:r>
      <w:r w:rsidR="00F42BEF">
        <w:t xml:space="preserve"> </w:t>
      </w:r>
      <w:proofErr w:type="gramStart"/>
      <w:r w:rsidR="00F42BEF">
        <w:t>all of</w:t>
      </w:r>
      <w:proofErr w:type="gramEnd"/>
      <w:r w:rsidR="00F42BEF">
        <w:t xml:space="preserve"> the IP rights in the RFI and </w:t>
      </w:r>
      <w:r w:rsidR="00F42BEF">
        <w:lastRenderedPageBreak/>
        <w:t>Model Contract Language</w:t>
      </w:r>
      <w:r w:rsidR="008F2E8C">
        <w:t>, together will all derivative works, are the property of CPR.</w:t>
      </w:r>
    </w:p>
    <w:p w14:paraId="1BE8DF48" w14:textId="77777777" w:rsidR="00C921BB" w:rsidRDefault="00C921BB" w:rsidP="00C921BB"/>
    <w:p w14:paraId="4FCA966F" w14:textId="77777777" w:rsidR="00C921BB" w:rsidRDefault="008F2E8C" w:rsidP="008F2E8C">
      <w:pPr>
        <w:numPr>
          <w:ilvl w:val="0"/>
          <w:numId w:val="1"/>
        </w:numPr>
      </w:pPr>
      <w:r>
        <w:t>Non-Competition</w:t>
      </w:r>
    </w:p>
    <w:p w14:paraId="29FA12E4" w14:textId="77777777" w:rsidR="008F2E8C" w:rsidRDefault="008F2E8C" w:rsidP="008F2E8C"/>
    <w:p w14:paraId="79B38440" w14:textId="6D6D84D0" w:rsidR="008F2E8C" w:rsidRDefault="008F2E8C" w:rsidP="008F2E8C">
      <w:pPr>
        <w:ind w:left="720" w:firstLine="720"/>
      </w:pPr>
      <w:r>
        <w:t>CPR has expended considerable ef</w:t>
      </w:r>
      <w:r w:rsidR="00F42BEF">
        <w:t xml:space="preserve">fort and money in developing the RFI and Model Contract Language. </w:t>
      </w:r>
      <w:r>
        <w:t>You agree that you will not co</w:t>
      </w:r>
      <w:r w:rsidR="00F42BEF">
        <w:t>mpete with CPR in the use of RFI or Model Contract Language</w:t>
      </w:r>
      <w:r>
        <w:t xml:space="preserve"> or the provision of consulting serv</w:t>
      </w:r>
      <w:r w:rsidR="002264F2">
        <w:t>ices in connection therewith.</w:t>
      </w:r>
    </w:p>
    <w:p w14:paraId="4EA8F0B3" w14:textId="7B14BA5D" w:rsidR="007972CB" w:rsidRDefault="007972CB" w:rsidP="007972CB"/>
    <w:p w14:paraId="4226EEC6" w14:textId="77777777" w:rsidR="007972CB" w:rsidRDefault="007972CB" w:rsidP="007972CB">
      <w:pPr>
        <w:numPr>
          <w:ilvl w:val="0"/>
          <w:numId w:val="1"/>
        </w:numPr>
      </w:pPr>
      <w:r>
        <w:t>Property retention</w:t>
      </w:r>
    </w:p>
    <w:p w14:paraId="6AA30369" w14:textId="77777777" w:rsidR="007972CB" w:rsidRDefault="007972CB" w:rsidP="007972CB">
      <w:pPr>
        <w:ind w:left="720"/>
      </w:pPr>
    </w:p>
    <w:p w14:paraId="0AC6B90D" w14:textId="77777777" w:rsidR="007972CB" w:rsidRDefault="007972CB" w:rsidP="007972CB">
      <w:pPr>
        <w:ind w:left="720" w:firstLine="720"/>
      </w:pPr>
      <w:r>
        <w:t>All righ</w:t>
      </w:r>
      <w:r w:rsidR="00F42BEF">
        <w:t>t, title and interest in the RFI and Model Contract Language</w:t>
      </w:r>
      <w:r>
        <w:t>, including without limitation, all copyrights, trademarks and other rights therein (and all renewals and extensions thereof) shall be owned exclusively by CPR.</w:t>
      </w:r>
    </w:p>
    <w:p w14:paraId="04B5DC67" w14:textId="77777777" w:rsidR="007972CB" w:rsidRDefault="007972CB" w:rsidP="007972CB"/>
    <w:p w14:paraId="4FD50321" w14:textId="77777777" w:rsidR="007972CB" w:rsidRDefault="007972CB" w:rsidP="007972CB">
      <w:pPr>
        <w:numPr>
          <w:ilvl w:val="0"/>
          <w:numId w:val="1"/>
        </w:numPr>
      </w:pPr>
      <w:r>
        <w:t>Disclaimer and Hold Harmless</w:t>
      </w:r>
    </w:p>
    <w:p w14:paraId="39E5ED2B" w14:textId="77777777" w:rsidR="007972CB" w:rsidRDefault="007972CB" w:rsidP="007972CB"/>
    <w:p w14:paraId="44C85ED7" w14:textId="77777777" w:rsidR="007972CB" w:rsidRDefault="00F42BEF" w:rsidP="007972CB">
      <w:pPr>
        <w:ind w:left="720" w:firstLine="720"/>
        <w:rPr>
          <w:b/>
        </w:rPr>
      </w:pPr>
      <w:r>
        <w:rPr>
          <w:b/>
        </w:rPr>
        <w:t>THE RFI AND MODEL CONTRACT LANGUAGE</w:t>
      </w:r>
      <w:r w:rsidR="007972CB">
        <w:rPr>
          <w:b/>
        </w:rPr>
        <w:t xml:space="preserve"> AND ALL OTHER PROPERTY LICENSED ARE PROVIDED “AS IS”.  ALL OTHER WARRANTIES,WHETHER EXPRESS OR IMPLIED, OR ARISING BY OPERATION OF LAW, ARE HEREBY DISCLAIMED BY CPR, INCLUDING BUT NOT LIMITED TO THE WARRANTIES OF MERCHANTABILITY, FITNESS FOR A PARTICULAR PURPOSE, NON-INFRINGEMENT, TITLE, ACCURACY AND PERFORMANCE AND ANY IMPLIED WARRANTY AGAINST INTERFERENCE WITH ENJOYMENT.</w:t>
      </w:r>
    </w:p>
    <w:p w14:paraId="55EB3E3D" w14:textId="77777777" w:rsidR="007972CB" w:rsidRDefault="007972CB" w:rsidP="007972CB">
      <w:pPr>
        <w:ind w:left="720" w:firstLine="720"/>
        <w:rPr>
          <w:b/>
        </w:rPr>
      </w:pPr>
    </w:p>
    <w:p w14:paraId="3CBF85B9" w14:textId="77777777" w:rsidR="007972CB" w:rsidRDefault="007972CB" w:rsidP="007972CB">
      <w:pPr>
        <w:ind w:left="720" w:firstLine="720"/>
        <w:rPr>
          <w:b/>
        </w:rPr>
      </w:pPr>
      <w:r>
        <w:rPr>
          <w:b/>
        </w:rPr>
        <w:t>YOU AGREE TO INDEMNIFY A</w:t>
      </w:r>
      <w:r w:rsidR="00C152BF">
        <w:rPr>
          <w:b/>
        </w:rPr>
        <w:t>N</w:t>
      </w:r>
      <w:r>
        <w:rPr>
          <w:b/>
        </w:rPr>
        <w:t>D HOLD CPR HARMELSS FROM ANY AND ALL CLAIMS ARISING OUT OF YOUR U</w:t>
      </w:r>
      <w:r w:rsidR="00F42BEF">
        <w:rPr>
          <w:b/>
        </w:rPr>
        <w:t>SE AND/OR IMPLEMATION OF THE THESE TOOLS</w:t>
      </w:r>
      <w:r>
        <w:rPr>
          <w:b/>
        </w:rPr>
        <w:t xml:space="preserve"> AND ALL OTHER PROEPRTY LICENSED HEREUNDER</w:t>
      </w:r>
      <w:r w:rsidR="00DB52D7">
        <w:rPr>
          <w:b/>
        </w:rPr>
        <w:t xml:space="preserve"> INCLUDING, BUT NOT LIMITED TO, CLAIMS BY PROVIDERS, CONSUMERS AND OTHER THIRD PARTIES.</w:t>
      </w:r>
    </w:p>
    <w:p w14:paraId="1A79E2B3" w14:textId="77777777" w:rsidR="00DB52D7" w:rsidRDefault="00DB52D7" w:rsidP="00DB52D7">
      <w:pPr>
        <w:rPr>
          <w:b/>
        </w:rPr>
      </w:pPr>
    </w:p>
    <w:p w14:paraId="50FAB45C" w14:textId="77777777" w:rsidR="00DB52D7" w:rsidRDefault="00DB52D7" w:rsidP="00DB52D7">
      <w:pPr>
        <w:numPr>
          <w:ilvl w:val="0"/>
          <w:numId w:val="1"/>
        </w:numPr>
      </w:pPr>
      <w:r>
        <w:t>Termination</w:t>
      </w:r>
    </w:p>
    <w:p w14:paraId="3CE60444" w14:textId="77777777" w:rsidR="00DB52D7" w:rsidRDefault="00DB52D7" w:rsidP="00DB52D7"/>
    <w:p w14:paraId="5F3E6C2F" w14:textId="77777777" w:rsidR="00DB52D7" w:rsidRDefault="00DB52D7" w:rsidP="00DB52D7">
      <w:pPr>
        <w:numPr>
          <w:ilvl w:val="1"/>
          <w:numId w:val="1"/>
        </w:numPr>
      </w:pPr>
      <w:r>
        <w:t>With Cause.</w:t>
      </w:r>
    </w:p>
    <w:p w14:paraId="78C92BDA" w14:textId="77777777" w:rsidR="00DB52D7" w:rsidRDefault="00DB52D7" w:rsidP="00DB52D7"/>
    <w:p w14:paraId="58A42FCC" w14:textId="0F9B2115" w:rsidR="00DB52D7" w:rsidRDefault="00DB52D7" w:rsidP="00DB52D7">
      <w:pPr>
        <w:ind w:left="1440" w:firstLine="720"/>
      </w:pPr>
      <w:r>
        <w:t xml:space="preserve">This Agreement may be immediately terminated by </w:t>
      </w:r>
      <w:r w:rsidR="001D52C2">
        <w:t xml:space="preserve">CPR </w:t>
      </w:r>
      <w:r>
        <w:t xml:space="preserve">in the event a material breach by the </w:t>
      </w:r>
      <w:r w:rsidR="001D52C2">
        <w:t xml:space="preserve">user </w:t>
      </w:r>
      <w:r>
        <w:t>continues uncured for a period of 30 days after written notice.</w:t>
      </w:r>
    </w:p>
    <w:p w14:paraId="2DCA8AA3" w14:textId="77777777" w:rsidR="00DB52D7" w:rsidRDefault="00DB52D7" w:rsidP="00DB52D7"/>
    <w:p w14:paraId="4E356DC6" w14:textId="77777777" w:rsidR="00DB52D7" w:rsidRDefault="00DB52D7" w:rsidP="00DB52D7">
      <w:pPr>
        <w:numPr>
          <w:ilvl w:val="1"/>
          <w:numId w:val="1"/>
        </w:numPr>
      </w:pPr>
      <w:r>
        <w:t>Without Cause</w:t>
      </w:r>
    </w:p>
    <w:p w14:paraId="72C1279C" w14:textId="77777777" w:rsidR="00DB52D7" w:rsidRDefault="00DB52D7" w:rsidP="00DB52D7"/>
    <w:p w14:paraId="77196DFA" w14:textId="4D50E278" w:rsidR="00DB52D7" w:rsidRDefault="00DB52D7" w:rsidP="00DB52D7">
      <w:pPr>
        <w:ind w:left="1440" w:firstLine="720"/>
      </w:pPr>
      <w:r>
        <w:lastRenderedPageBreak/>
        <w:t xml:space="preserve">This agreement may be terminated without cause by at least </w:t>
      </w:r>
      <w:r w:rsidR="00C152BF">
        <w:t xml:space="preserve">60 </w:t>
      </w:r>
      <w:r>
        <w:t xml:space="preserve">days written notice by </w:t>
      </w:r>
      <w:r w:rsidR="001D52C2">
        <w:t>CPR</w:t>
      </w:r>
      <w:r>
        <w:t>.</w:t>
      </w:r>
    </w:p>
    <w:p w14:paraId="259CF5A6" w14:textId="77777777" w:rsidR="00DB52D7" w:rsidRDefault="00DB52D7" w:rsidP="00DB52D7"/>
    <w:p w14:paraId="1188B574" w14:textId="77777777" w:rsidR="00DB52D7" w:rsidRDefault="00DB52D7" w:rsidP="00DB52D7">
      <w:pPr>
        <w:numPr>
          <w:ilvl w:val="0"/>
          <w:numId w:val="1"/>
        </w:numPr>
      </w:pPr>
      <w:r>
        <w:t>Surviving Sections</w:t>
      </w:r>
    </w:p>
    <w:p w14:paraId="44A5D5F1" w14:textId="77777777" w:rsidR="00DB52D7" w:rsidRDefault="00DB52D7" w:rsidP="00DB52D7"/>
    <w:p w14:paraId="290D5E3C" w14:textId="77777777" w:rsidR="00DB52D7" w:rsidRPr="00DB52D7" w:rsidRDefault="00DB52D7" w:rsidP="00DB52D7">
      <w:pPr>
        <w:ind w:left="720" w:firstLine="720"/>
      </w:pPr>
      <w:r>
        <w:t>All obligations under this Agreement that are continuing in nature shall survive the termination or conclusion of this agreement.</w:t>
      </w:r>
    </w:p>
    <w:p w14:paraId="00E4FBEB" w14:textId="77777777" w:rsidR="00DB52D7" w:rsidRDefault="00DB52D7" w:rsidP="00DB52D7">
      <w:pPr>
        <w:rPr>
          <w:b/>
        </w:rPr>
      </w:pPr>
    </w:p>
    <w:p w14:paraId="6BA10ADC" w14:textId="77777777" w:rsidR="00DB52D7" w:rsidRDefault="00DB52D7" w:rsidP="002A3BFF">
      <w:pPr>
        <w:numPr>
          <w:ilvl w:val="0"/>
          <w:numId w:val="1"/>
        </w:numPr>
      </w:pPr>
      <w:r w:rsidRPr="002A3BFF">
        <w:t xml:space="preserve">Governing Laws and </w:t>
      </w:r>
      <w:r w:rsidR="002A3BFF">
        <w:t>Jur</w:t>
      </w:r>
      <w:r w:rsidRPr="002A3BFF">
        <w:t>isdiction</w:t>
      </w:r>
    </w:p>
    <w:p w14:paraId="1C2A855F" w14:textId="77777777" w:rsidR="002A3BFF" w:rsidRDefault="002A3BFF" w:rsidP="002A3BFF"/>
    <w:p w14:paraId="264B5EA9" w14:textId="77777777" w:rsidR="002A3BFF" w:rsidRDefault="002A3BFF" w:rsidP="002A3BFF">
      <w:pPr>
        <w:ind w:left="720" w:firstLine="720"/>
      </w:pPr>
      <w:r>
        <w:t xml:space="preserve">This Agreement shall be interpreted in accordance with the laws of the </w:t>
      </w:r>
      <w:r w:rsidR="00BB2DBB">
        <w:t>S</w:t>
      </w:r>
      <w:r>
        <w:t xml:space="preserve">tate of </w:t>
      </w:r>
      <w:r w:rsidR="00BB2DBB">
        <w:t>Connecticut</w:t>
      </w:r>
      <w:r>
        <w:t xml:space="preserve">.  You agree that all controversies pertaining to this Agreement shall be brought in </w:t>
      </w:r>
      <w:r w:rsidR="00BB2DBB">
        <w:t>Connecticut</w:t>
      </w:r>
      <w:r>
        <w:t xml:space="preserve">.  You hereby submit to the jurisdiction of such courts.  However, federal courts in the State of </w:t>
      </w:r>
      <w:r w:rsidR="00BB2DBB">
        <w:t xml:space="preserve">Connecticut </w:t>
      </w:r>
      <w:r>
        <w:t xml:space="preserve">shall have jurisdiction over copyright claims and you hereby submit to the jurisdiction of the federal courts located in the State of </w:t>
      </w:r>
      <w:r w:rsidR="00BB2DBB">
        <w:t>Connecticut</w:t>
      </w:r>
      <w:r>
        <w:t>.</w:t>
      </w:r>
    </w:p>
    <w:p w14:paraId="347B485F" w14:textId="77777777" w:rsidR="002A3BFF" w:rsidRDefault="002A3BFF" w:rsidP="002A3BFF">
      <w:pPr>
        <w:ind w:left="720"/>
      </w:pPr>
    </w:p>
    <w:p w14:paraId="78942938" w14:textId="77777777" w:rsidR="002A3BFF" w:rsidRDefault="002A3BFF" w:rsidP="002A3BFF"/>
    <w:p w14:paraId="66FE38D6" w14:textId="77777777" w:rsidR="002A3BFF" w:rsidRPr="002A3BFF" w:rsidRDefault="002A3BFF" w:rsidP="002A3BFF"/>
    <w:p w14:paraId="41D74E5F" w14:textId="77777777" w:rsidR="007972CB" w:rsidRPr="007972CB" w:rsidRDefault="007972CB" w:rsidP="007972CB">
      <w:pPr>
        <w:ind w:left="1440"/>
        <w:rPr>
          <w:b/>
        </w:rPr>
      </w:pPr>
    </w:p>
    <w:p w14:paraId="7BE66A2D" w14:textId="77777777" w:rsidR="00186266" w:rsidRDefault="00186266"/>
    <w:sectPr w:rsidR="00186266" w:rsidSect="00F40B9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FD05A2"/>
    <w:multiLevelType w:val="hybridMultilevel"/>
    <w:tmpl w:val="7D966F84"/>
    <w:lvl w:ilvl="0" w:tplc="86BA35E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398E4D37"/>
    <w:multiLevelType w:val="hybridMultilevel"/>
    <w:tmpl w:val="AB5EC8E2"/>
    <w:lvl w:ilvl="0" w:tplc="78689076">
      <w:start w:val="1"/>
      <w:numFmt w:val="decimal"/>
      <w:lvlText w:val="%1."/>
      <w:lvlJc w:val="left"/>
      <w:pPr>
        <w:tabs>
          <w:tab w:val="num" w:pos="1440"/>
        </w:tabs>
        <w:ind w:left="1440" w:hanging="720"/>
      </w:pPr>
      <w:rPr>
        <w:rFonts w:hint="default"/>
      </w:rPr>
    </w:lvl>
    <w:lvl w:ilvl="1" w:tplc="42B46596">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266"/>
    <w:rsid w:val="0000241B"/>
    <w:rsid w:val="000119C9"/>
    <w:rsid w:val="00013E3C"/>
    <w:rsid w:val="00016E29"/>
    <w:rsid w:val="0002349D"/>
    <w:rsid w:val="000336D5"/>
    <w:rsid w:val="0006213E"/>
    <w:rsid w:val="00065E57"/>
    <w:rsid w:val="00071C6E"/>
    <w:rsid w:val="000828BD"/>
    <w:rsid w:val="0008547D"/>
    <w:rsid w:val="0008630C"/>
    <w:rsid w:val="0009630E"/>
    <w:rsid w:val="00096B0C"/>
    <w:rsid w:val="000A622D"/>
    <w:rsid w:val="000A7079"/>
    <w:rsid w:val="000A7C0C"/>
    <w:rsid w:val="000B3B23"/>
    <w:rsid w:val="000B3C08"/>
    <w:rsid w:val="000B5DCF"/>
    <w:rsid w:val="000D144D"/>
    <w:rsid w:val="000D4E8E"/>
    <w:rsid w:val="000D7348"/>
    <w:rsid w:val="000E075C"/>
    <w:rsid w:val="000E448D"/>
    <w:rsid w:val="000E5B38"/>
    <w:rsid w:val="000E70D6"/>
    <w:rsid w:val="000E7E43"/>
    <w:rsid w:val="000F58FE"/>
    <w:rsid w:val="000F6E4B"/>
    <w:rsid w:val="00100D0A"/>
    <w:rsid w:val="00101955"/>
    <w:rsid w:val="00116871"/>
    <w:rsid w:val="001211C9"/>
    <w:rsid w:val="00126753"/>
    <w:rsid w:val="00130951"/>
    <w:rsid w:val="001342EB"/>
    <w:rsid w:val="001359D6"/>
    <w:rsid w:val="00135E6F"/>
    <w:rsid w:val="00136DBA"/>
    <w:rsid w:val="00141FB5"/>
    <w:rsid w:val="0014589E"/>
    <w:rsid w:val="00146496"/>
    <w:rsid w:val="00147C63"/>
    <w:rsid w:val="00154FA8"/>
    <w:rsid w:val="001610AE"/>
    <w:rsid w:val="00162949"/>
    <w:rsid w:val="00164B33"/>
    <w:rsid w:val="00165696"/>
    <w:rsid w:val="00175B14"/>
    <w:rsid w:val="00177A74"/>
    <w:rsid w:val="00180143"/>
    <w:rsid w:val="00180C8A"/>
    <w:rsid w:val="00182145"/>
    <w:rsid w:val="00182942"/>
    <w:rsid w:val="001831EE"/>
    <w:rsid w:val="00186266"/>
    <w:rsid w:val="00194503"/>
    <w:rsid w:val="00194EEC"/>
    <w:rsid w:val="0019712A"/>
    <w:rsid w:val="001B6FFE"/>
    <w:rsid w:val="001C74FC"/>
    <w:rsid w:val="001D1070"/>
    <w:rsid w:val="001D29CE"/>
    <w:rsid w:val="001D52C2"/>
    <w:rsid w:val="001F0032"/>
    <w:rsid w:val="001F150A"/>
    <w:rsid w:val="001F1A6C"/>
    <w:rsid w:val="001F3290"/>
    <w:rsid w:val="001F6B24"/>
    <w:rsid w:val="00210117"/>
    <w:rsid w:val="002212A8"/>
    <w:rsid w:val="00222750"/>
    <w:rsid w:val="002264F2"/>
    <w:rsid w:val="00233FB8"/>
    <w:rsid w:val="002365E2"/>
    <w:rsid w:val="00236860"/>
    <w:rsid w:val="002368E2"/>
    <w:rsid w:val="00241B81"/>
    <w:rsid w:val="00242ED2"/>
    <w:rsid w:val="0024330B"/>
    <w:rsid w:val="00246D24"/>
    <w:rsid w:val="00246FA4"/>
    <w:rsid w:val="00257224"/>
    <w:rsid w:val="00262281"/>
    <w:rsid w:val="002640EA"/>
    <w:rsid w:val="00264716"/>
    <w:rsid w:val="002727FB"/>
    <w:rsid w:val="00277A6F"/>
    <w:rsid w:val="002804D1"/>
    <w:rsid w:val="00285755"/>
    <w:rsid w:val="00293AB8"/>
    <w:rsid w:val="00297908"/>
    <w:rsid w:val="002A18D9"/>
    <w:rsid w:val="002A1B54"/>
    <w:rsid w:val="002A3B04"/>
    <w:rsid w:val="002A3BFF"/>
    <w:rsid w:val="002A6E2D"/>
    <w:rsid w:val="002A7D93"/>
    <w:rsid w:val="002B1C73"/>
    <w:rsid w:val="002B2338"/>
    <w:rsid w:val="002B32B7"/>
    <w:rsid w:val="002B32C6"/>
    <w:rsid w:val="002B6BBC"/>
    <w:rsid w:val="002B7DA8"/>
    <w:rsid w:val="002C3835"/>
    <w:rsid w:val="002D01F2"/>
    <w:rsid w:val="002D1208"/>
    <w:rsid w:val="002D7960"/>
    <w:rsid w:val="002E4521"/>
    <w:rsid w:val="002E57D0"/>
    <w:rsid w:val="002F425D"/>
    <w:rsid w:val="00300191"/>
    <w:rsid w:val="00306EF9"/>
    <w:rsid w:val="00307C6B"/>
    <w:rsid w:val="00321A7A"/>
    <w:rsid w:val="003346F7"/>
    <w:rsid w:val="00334C99"/>
    <w:rsid w:val="00335185"/>
    <w:rsid w:val="00337682"/>
    <w:rsid w:val="003377BC"/>
    <w:rsid w:val="00342B73"/>
    <w:rsid w:val="00343FC4"/>
    <w:rsid w:val="00345DF0"/>
    <w:rsid w:val="00354C0E"/>
    <w:rsid w:val="00366F5E"/>
    <w:rsid w:val="00370567"/>
    <w:rsid w:val="0037639F"/>
    <w:rsid w:val="00376B80"/>
    <w:rsid w:val="00376EAF"/>
    <w:rsid w:val="00381398"/>
    <w:rsid w:val="003824EC"/>
    <w:rsid w:val="00383DDD"/>
    <w:rsid w:val="003849AE"/>
    <w:rsid w:val="00395AB8"/>
    <w:rsid w:val="0039721F"/>
    <w:rsid w:val="003A04D4"/>
    <w:rsid w:val="003A5BEC"/>
    <w:rsid w:val="003A622E"/>
    <w:rsid w:val="003B0ABF"/>
    <w:rsid w:val="003B15FB"/>
    <w:rsid w:val="003B3D98"/>
    <w:rsid w:val="003B6F86"/>
    <w:rsid w:val="003C1235"/>
    <w:rsid w:val="003C4AA9"/>
    <w:rsid w:val="003C7025"/>
    <w:rsid w:val="003C78F2"/>
    <w:rsid w:val="003D0D62"/>
    <w:rsid w:val="003D24B0"/>
    <w:rsid w:val="003D2E67"/>
    <w:rsid w:val="003E46DE"/>
    <w:rsid w:val="0040083E"/>
    <w:rsid w:val="00410B88"/>
    <w:rsid w:val="00412AAF"/>
    <w:rsid w:val="00421060"/>
    <w:rsid w:val="00423943"/>
    <w:rsid w:val="00427707"/>
    <w:rsid w:val="004310C0"/>
    <w:rsid w:val="00431130"/>
    <w:rsid w:val="00436BB7"/>
    <w:rsid w:val="00445197"/>
    <w:rsid w:val="00447E17"/>
    <w:rsid w:val="00450D0A"/>
    <w:rsid w:val="004536FD"/>
    <w:rsid w:val="00455298"/>
    <w:rsid w:val="0045532E"/>
    <w:rsid w:val="00461B04"/>
    <w:rsid w:val="00466768"/>
    <w:rsid w:val="00467162"/>
    <w:rsid w:val="004710BA"/>
    <w:rsid w:val="004744E7"/>
    <w:rsid w:val="00476384"/>
    <w:rsid w:val="004821BF"/>
    <w:rsid w:val="00494969"/>
    <w:rsid w:val="00495945"/>
    <w:rsid w:val="00496303"/>
    <w:rsid w:val="00496DCE"/>
    <w:rsid w:val="00497225"/>
    <w:rsid w:val="004A1339"/>
    <w:rsid w:val="004B449B"/>
    <w:rsid w:val="004B47A3"/>
    <w:rsid w:val="004B6A8F"/>
    <w:rsid w:val="004C02F1"/>
    <w:rsid w:val="004C21A8"/>
    <w:rsid w:val="004C3FE9"/>
    <w:rsid w:val="004C56A5"/>
    <w:rsid w:val="004E14DD"/>
    <w:rsid w:val="004E55AE"/>
    <w:rsid w:val="004E5E73"/>
    <w:rsid w:val="004F3F59"/>
    <w:rsid w:val="00500BDE"/>
    <w:rsid w:val="00507532"/>
    <w:rsid w:val="00520856"/>
    <w:rsid w:val="00521816"/>
    <w:rsid w:val="00523F03"/>
    <w:rsid w:val="00527774"/>
    <w:rsid w:val="00533F1B"/>
    <w:rsid w:val="0053492D"/>
    <w:rsid w:val="00537943"/>
    <w:rsid w:val="00546AEE"/>
    <w:rsid w:val="0056096B"/>
    <w:rsid w:val="00563CDE"/>
    <w:rsid w:val="00567681"/>
    <w:rsid w:val="00571259"/>
    <w:rsid w:val="005743C6"/>
    <w:rsid w:val="00575DCE"/>
    <w:rsid w:val="00586001"/>
    <w:rsid w:val="005919F2"/>
    <w:rsid w:val="00594E1A"/>
    <w:rsid w:val="005956EF"/>
    <w:rsid w:val="00597E96"/>
    <w:rsid w:val="005A5142"/>
    <w:rsid w:val="005B135B"/>
    <w:rsid w:val="005B76EB"/>
    <w:rsid w:val="005B7C6F"/>
    <w:rsid w:val="005B7E68"/>
    <w:rsid w:val="005C2BBE"/>
    <w:rsid w:val="005C39DB"/>
    <w:rsid w:val="005C54AA"/>
    <w:rsid w:val="005C6EEF"/>
    <w:rsid w:val="005C746E"/>
    <w:rsid w:val="005D4FA9"/>
    <w:rsid w:val="005D5097"/>
    <w:rsid w:val="005D5374"/>
    <w:rsid w:val="005D7186"/>
    <w:rsid w:val="005D72D6"/>
    <w:rsid w:val="005E37B8"/>
    <w:rsid w:val="005E5BA8"/>
    <w:rsid w:val="005E731A"/>
    <w:rsid w:val="005F5722"/>
    <w:rsid w:val="005F765E"/>
    <w:rsid w:val="00606218"/>
    <w:rsid w:val="00611932"/>
    <w:rsid w:val="00613243"/>
    <w:rsid w:val="006217EF"/>
    <w:rsid w:val="00622092"/>
    <w:rsid w:val="00622ED1"/>
    <w:rsid w:val="00633D26"/>
    <w:rsid w:val="00635AB3"/>
    <w:rsid w:val="006412AC"/>
    <w:rsid w:val="006507FB"/>
    <w:rsid w:val="00651536"/>
    <w:rsid w:val="00654EBC"/>
    <w:rsid w:val="00660ED6"/>
    <w:rsid w:val="006742B3"/>
    <w:rsid w:val="00675FDA"/>
    <w:rsid w:val="00676291"/>
    <w:rsid w:val="0067781E"/>
    <w:rsid w:val="006A170A"/>
    <w:rsid w:val="006A2741"/>
    <w:rsid w:val="006A6B3D"/>
    <w:rsid w:val="006B3D14"/>
    <w:rsid w:val="006B42CD"/>
    <w:rsid w:val="006B4A05"/>
    <w:rsid w:val="006C4CF4"/>
    <w:rsid w:val="006D3F5C"/>
    <w:rsid w:val="006D51D8"/>
    <w:rsid w:val="006E6D4F"/>
    <w:rsid w:val="006E70B9"/>
    <w:rsid w:val="006F0B8D"/>
    <w:rsid w:val="006F2D99"/>
    <w:rsid w:val="006F7E8C"/>
    <w:rsid w:val="007009B9"/>
    <w:rsid w:val="00710BEF"/>
    <w:rsid w:val="007161CF"/>
    <w:rsid w:val="00720489"/>
    <w:rsid w:val="007241D0"/>
    <w:rsid w:val="00727976"/>
    <w:rsid w:val="00731F00"/>
    <w:rsid w:val="00732B23"/>
    <w:rsid w:val="00736B9A"/>
    <w:rsid w:val="00742461"/>
    <w:rsid w:val="0075144D"/>
    <w:rsid w:val="007565C6"/>
    <w:rsid w:val="007618BA"/>
    <w:rsid w:val="00761EB6"/>
    <w:rsid w:val="007728C6"/>
    <w:rsid w:val="007733EA"/>
    <w:rsid w:val="0077438D"/>
    <w:rsid w:val="00775250"/>
    <w:rsid w:val="00780F8A"/>
    <w:rsid w:val="00795AE0"/>
    <w:rsid w:val="007972CB"/>
    <w:rsid w:val="007A2777"/>
    <w:rsid w:val="007B0A7C"/>
    <w:rsid w:val="007B3C69"/>
    <w:rsid w:val="007B4C6D"/>
    <w:rsid w:val="007B53A0"/>
    <w:rsid w:val="007B5BC7"/>
    <w:rsid w:val="007B790C"/>
    <w:rsid w:val="007C2072"/>
    <w:rsid w:val="007C314C"/>
    <w:rsid w:val="007D3AC4"/>
    <w:rsid w:val="007E0F78"/>
    <w:rsid w:val="007E21FD"/>
    <w:rsid w:val="007E3516"/>
    <w:rsid w:val="007E6F48"/>
    <w:rsid w:val="007E77FC"/>
    <w:rsid w:val="007F5CA2"/>
    <w:rsid w:val="007F5E43"/>
    <w:rsid w:val="007F68C7"/>
    <w:rsid w:val="007F750D"/>
    <w:rsid w:val="008262A3"/>
    <w:rsid w:val="00836E47"/>
    <w:rsid w:val="0084661B"/>
    <w:rsid w:val="008468FB"/>
    <w:rsid w:val="0085110F"/>
    <w:rsid w:val="0085140F"/>
    <w:rsid w:val="008530F4"/>
    <w:rsid w:val="00853859"/>
    <w:rsid w:val="00855F6F"/>
    <w:rsid w:val="00856BE1"/>
    <w:rsid w:val="00861BBC"/>
    <w:rsid w:val="008675F9"/>
    <w:rsid w:val="00871C05"/>
    <w:rsid w:val="008774CF"/>
    <w:rsid w:val="008A3F94"/>
    <w:rsid w:val="008B746C"/>
    <w:rsid w:val="008C392C"/>
    <w:rsid w:val="008C3C04"/>
    <w:rsid w:val="008C6ACC"/>
    <w:rsid w:val="008D25EB"/>
    <w:rsid w:val="008D3478"/>
    <w:rsid w:val="008D3F0E"/>
    <w:rsid w:val="008D5AB6"/>
    <w:rsid w:val="008E0994"/>
    <w:rsid w:val="008E47C2"/>
    <w:rsid w:val="008F16A1"/>
    <w:rsid w:val="008F2893"/>
    <w:rsid w:val="008F2E8C"/>
    <w:rsid w:val="008F623C"/>
    <w:rsid w:val="008F65FD"/>
    <w:rsid w:val="00906488"/>
    <w:rsid w:val="009074FA"/>
    <w:rsid w:val="00924D91"/>
    <w:rsid w:val="00935E50"/>
    <w:rsid w:val="00941274"/>
    <w:rsid w:val="00954DED"/>
    <w:rsid w:val="009822FF"/>
    <w:rsid w:val="009823E2"/>
    <w:rsid w:val="00991F2D"/>
    <w:rsid w:val="0099428F"/>
    <w:rsid w:val="009A257E"/>
    <w:rsid w:val="009B3CF8"/>
    <w:rsid w:val="009B5CDB"/>
    <w:rsid w:val="009C11B5"/>
    <w:rsid w:val="009C3F49"/>
    <w:rsid w:val="009C4657"/>
    <w:rsid w:val="009D68ED"/>
    <w:rsid w:val="009F303E"/>
    <w:rsid w:val="00A01178"/>
    <w:rsid w:val="00A04A58"/>
    <w:rsid w:val="00A111F9"/>
    <w:rsid w:val="00A13CD1"/>
    <w:rsid w:val="00A2349F"/>
    <w:rsid w:val="00A23EA8"/>
    <w:rsid w:val="00A41FA3"/>
    <w:rsid w:val="00A42CCF"/>
    <w:rsid w:val="00A43A06"/>
    <w:rsid w:val="00A45013"/>
    <w:rsid w:val="00A670A5"/>
    <w:rsid w:val="00A71B4E"/>
    <w:rsid w:val="00A76F01"/>
    <w:rsid w:val="00A81363"/>
    <w:rsid w:val="00A8395E"/>
    <w:rsid w:val="00A91792"/>
    <w:rsid w:val="00A97B0D"/>
    <w:rsid w:val="00AB2C89"/>
    <w:rsid w:val="00AB6010"/>
    <w:rsid w:val="00AC2C3A"/>
    <w:rsid w:val="00AD092A"/>
    <w:rsid w:val="00AD6487"/>
    <w:rsid w:val="00AE4D4F"/>
    <w:rsid w:val="00AF752A"/>
    <w:rsid w:val="00B0043A"/>
    <w:rsid w:val="00B01B54"/>
    <w:rsid w:val="00B02C95"/>
    <w:rsid w:val="00B03F8E"/>
    <w:rsid w:val="00B0468A"/>
    <w:rsid w:val="00B1573E"/>
    <w:rsid w:val="00B260B9"/>
    <w:rsid w:val="00B30060"/>
    <w:rsid w:val="00B44DF3"/>
    <w:rsid w:val="00B469A9"/>
    <w:rsid w:val="00B46CE3"/>
    <w:rsid w:val="00B50EAC"/>
    <w:rsid w:val="00B51AB5"/>
    <w:rsid w:val="00B544AD"/>
    <w:rsid w:val="00B56C77"/>
    <w:rsid w:val="00B66B8B"/>
    <w:rsid w:val="00B702C8"/>
    <w:rsid w:val="00B761C7"/>
    <w:rsid w:val="00B82151"/>
    <w:rsid w:val="00B82B53"/>
    <w:rsid w:val="00B86D93"/>
    <w:rsid w:val="00B87B5C"/>
    <w:rsid w:val="00B93722"/>
    <w:rsid w:val="00B93CBF"/>
    <w:rsid w:val="00B9422E"/>
    <w:rsid w:val="00B97C1B"/>
    <w:rsid w:val="00BB0A71"/>
    <w:rsid w:val="00BB1732"/>
    <w:rsid w:val="00BB2DBB"/>
    <w:rsid w:val="00BB5D74"/>
    <w:rsid w:val="00BB6CCA"/>
    <w:rsid w:val="00BC1568"/>
    <w:rsid w:val="00BC2177"/>
    <w:rsid w:val="00BC2A4A"/>
    <w:rsid w:val="00BD5039"/>
    <w:rsid w:val="00BD60E9"/>
    <w:rsid w:val="00BD613A"/>
    <w:rsid w:val="00BD67D6"/>
    <w:rsid w:val="00BE4A26"/>
    <w:rsid w:val="00BF0F32"/>
    <w:rsid w:val="00BF3FB5"/>
    <w:rsid w:val="00BF42DC"/>
    <w:rsid w:val="00BF7DC0"/>
    <w:rsid w:val="00C00C41"/>
    <w:rsid w:val="00C071A5"/>
    <w:rsid w:val="00C152BF"/>
    <w:rsid w:val="00C20787"/>
    <w:rsid w:val="00C27242"/>
    <w:rsid w:val="00C30E73"/>
    <w:rsid w:val="00C523DD"/>
    <w:rsid w:val="00C6019D"/>
    <w:rsid w:val="00C7327A"/>
    <w:rsid w:val="00C7499A"/>
    <w:rsid w:val="00C871DC"/>
    <w:rsid w:val="00C914F6"/>
    <w:rsid w:val="00C921BB"/>
    <w:rsid w:val="00C93F46"/>
    <w:rsid w:val="00C96713"/>
    <w:rsid w:val="00CA10C2"/>
    <w:rsid w:val="00CA2EB7"/>
    <w:rsid w:val="00CA33B6"/>
    <w:rsid w:val="00CA6D2B"/>
    <w:rsid w:val="00CB14F8"/>
    <w:rsid w:val="00CB2DBA"/>
    <w:rsid w:val="00CB3A78"/>
    <w:rsid w:val="00CB7C4C"/>
    <w:rsid w:val="00CC0D9B"/>
    <w:rsid w:val="00CC0E5C"/>
    <w:rsid w:val="00CC31F8"/>
    <w:rsid w:val="00CC617A"/>
    <w:rsid w:val="00CC73DF"/>
    <w:rsid w:val="00CD1CFB"/>
    <w:rsid w:val="00CE3C5A"/>
    <w:rsid w:val="00CE406F"/>
    <w:rsid w:val="00CE7B34"/>
    <w:rsid w:val="00CF0B70"/>
    <w:rsid w:val="00CF2A1E"/>
    <w:rsid w:val="00CF598B"/>
    <w:rsid w:val="00D04B09"/>
    <w:rsid w:val="00D05FF9"/>
    <w:rsid w:val="00D1210E"/>
    <w:rsid w:val="00D1670B"/>
    <w:rsid w:val="00D30100"/>
    <w:rsid w:val="00D32A54"/>
    <w:rsid w:val="00D3402D"/>
    <w:rsid w:val="00D36A77"/>
    <w:rsid w:val="00D37218"/>
    <w:rsid w:val="00D465D7"/>
    <w:rsid w:val="00D50933"/>
    <w:rsid w:val="00D53C0C"/>
    <w:rsid w:val="00D54B33"/>
    <w:rsid w:val="00D55004"/>
    <w:rsid w:val="00D55BD9"/>
    <w:rsid w:val="00D6192E"/>
    <w:rsid w:val="00D64CFF"/>
    <w:rsid w:val="00D70A1C"/>
    <w:rsid w:val="00D713E1"/>
    <w:rsid w:val="00D80356"/>
    <w:rsid w:val="00D809F9"/>
    <w:rsid w:val="00D831AF"/>
    <w:rsid w:val="00D92115"/>
    <w:rsid w:val="00D95061"/>
    <w:rsid w:val="00D9797D"/>
    <w:rsid w:val="00DA1359"/>
    <w:rsid w:val="00DA3BC7"/>
    <w:rsid w:val="00DA65AF"/>
    <w:rsid w:val="00DA6656"/>
    <w:rsid w:val="00DB52D7"/>
    <w:rsid w:val="00DD2D72"/>
    <w:rsid w:val="00DD7501"/>
    <w:rsid w:val="00DE16F0"/>
    <w:rsid w:val="00DE2A7A"/>
    <w:rsid w:val="00DE67D1"/>
    <w:rsid w:val="00DE74C8"/>
    <w:rsid w:val="00DF066E"/>
    <w:rsid w:val="00DF2713"/>
    <w:rsid w:val="00E01DD4"/>
    <w:rsid w:val="00E03100"/>
    <w:rsid w:val="00E07F85"/>
    <w:rsid w:val="00E21F2A"/>
    <w:rsid w:val="00E23995"/>
    <w:rsid w:val="00E25C25"/>
    <w:rsid w:val="00E342A5"/>
    <w:rsid w:val="00E43046"/>
    <w:rsid w:val="00E43181"/>
    <w:rsid w:val="00E468E6"/>
    <w:rsid w:val="00E478C3"/>
    <w:rsid w:val="00E604F7"/>
    <w:rsid w:val="00E6184A"/>
    <w:rsid w:val="00E62BFB"/>
    <w:rsid w:val="00E67578"/>
    <w:rsid w:val="00E67EA7"/>
    <w:rsid w:val="00E72EAE"/>
    <w:rsid w:val="00E73981"/>
    <w:rsid w:val="00E73D39"/>
    <w:rsid w:val="00E7663E"/>
    <w:rsid w:val="00E76A24"/>
    <w:rsid w:val="00E84295"/>
    <w:rsid w:val="00E95CF0"/>
    <w:rsid w:val="00EA4359"/>
    <w:rsid w:val="00EA5E9D"/>
    <w:rsid w:val="00EB0FDB"/>
    <w:rsid w:val="00EB541B"/>
    <w:rsid w:val="00EB55E3"/>
    <w:rsid w:val="00ED44A5"/>
    <w:rsid w:val="00ED6280"/>
    <w:rsid w:val="00EF42A1"/>
    <w:rsid w:val="00F01504"/>
    <w:rsid w:val="00F0235C"/>
    <w:rsid w:val="00F16487"/>
    <w:rsid w:val="00F21601"/>
    <w:rsid w:val="00F3411F"/>
    <w:rsid w:val="00F35CD5"/>
    <w:rsid w:val="00F37A5C"/>
    <w:rsid w:val="00F40B98"/>
    <w:rsid w:val="00F41B6E"/>
    <w:rsid w:val="00F42BEF"/>
    <w:rsid w:val="00F44B73"/>
    <w:rsid w:val="00F56BEA"/>
    <w:rsid w:val="00F644A1"/>
    <w:rsid w:val="00F675A6"/>
    <w:rsid w:val="00F7138B"/>
    <w:rsid w:val="00F81512"/>
    <w:rsid w:val="00F86605"/>
    <w:rsid w:val="00FA2583"/>
    <w:rsid w:val="00FA3754"/>
    <w:rsid w:val="00FA421C"/>
    <w:rsid w:val="00FA42BB"/>
    <w:rsid w:val="00FA698A"/>
    <w:rsid w:val="00FB2028"/>
    <w:rsid w:val="00FB4F1A"/>
    <w:rsid w:val="00FB7193"/>
    <w:rsid w:val="00FC499E"/>
    <w:rsid w:val="00FD01EF"/>
    <w:rsid w:val="00FD1327"/>
    <w:rsid w:val="00FD16BB"/>
    <w:rsid w:val="00FD2946"/>
    <w:rsid w:val="00FD603D"/>
    <w:rsid w:val="00FE0B23"/>
    <w:rsid w:val="00FE5078"/>
    <w:rsid w:val="00FE7023"/>
    <w:rsid w:val="00FE79DC"/>
    <w:rsid w:val="00FF7006"/>
    <w:rsid w:val="00FF7107"/>
    <w:rsid w:val="00FF7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EA12C8"/>
  <w15:docId w15:val="{96007224-2CA6-499C-B5DB-40D81C2FF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40B9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C152BF"/>
    <w:rPr>
      <w:sz w:val="16"/>
      <w:szCs w:val="16"/>
    </w:rPr>
  </w:style>
  <w:style w:type="paragraph" w:styleId="CommentText">
    <w:name w:val="annotation text"/>
    <w:basedOn w:val="Normal"/>
    <w:link w:val="CommentTextChar"/>
    <w:rsid w:val="00C152BF"/>
    <w:rPr>
      <w:sz w:val="20"/>
      <w:szCs w:val="20"/>
    </w:rPr>
  </w:style>
  <w:style w:type="character" w:customStyle="1" w:styleId="CommentTextChar">
    <w:name w:val="Comment Text Char"/>
    <w:basedOn w:val="DefaultParagraphFont"/>
    <w:link w:val="CommentText"/>
    <w:rsid w:val="00C152BF"/>
  </w:style>
  <w:style w:type="paragraph" w:styleId="CommentSubject">
    <w:name w:val="annotation subject"/>
    <w:basedOn w:val="CommentText"/>
    <w:next w:val="CommentText"/>
    <w:link w:val="CommentSubjectChar"/>
    <w:rsid w:val="00C152BF"/>
    <w:rPr>
      <w:b/>
      <w:bCs/>
    </w:rPr>
  </w:style>
  <w:style w:type="character" w:customStyle="1" w:styleId="CommentSubjectChar">
    <w:name w:val="Comment Subject Char"/>
    <w:basedOn w:val="CommentTextChar"/>
    <w:link w:val="CommentSubject"/>
    <w:rsid w:val="00C152BF"/>
    <w:rPr>
      <w:b/>
      <w:bCs/>
    </w:rPr>
  </w:style>
  <w:style w:type="paragraph" w:styleId="BalloonText">
    <w:name w:val="Balloon Text"/>
    <w:basedOn w:val="Normal"/>
    <w:link w:val="BalloonTextChar"/>
    <w:rsid w:val="00C152BF"/>
    <w:rPr>
      <w:rFonts w:ascii="Tahoma" w:hAnsi="Tahoma" w:cs="Tahoma"/>
      <w:sz w:val="16"/>
      <w:szCs w:val="16"/>
    </w:rPr>
  </w:style>
  <w:style w:type="character" w:customStyle="1" w:styleId="BalloonTextChar">
    <w:name w:val="Balloon Text Char"/>
    <w:basedOn w:val="DefaultParagraphFont"/>
    <w:link w:val="BalloonText"/>
    <w:rsid w:val="00C152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43FE01A04F8E4097312A8D07F63D62" ma:contentTypeVersion="1" ma:contentTypeDescription="Create a new document." ma:contentTypeScope="" ma:versionID="747bc434c9e7c2c40beb8bd6a7443a2e">
  <xsd:schema xmlns:xsd="http://www.w3.org/2001/XMLSchema" xmlns:xs="http://www.w3.org/2001/XMLSchema" xmlns:p="http://schemas.microsoft.com/office/2006/metadata/properties" xmlns:ns2="64c5c5ba-17c3-45d0-9d1a-db582968c880" targetNamespace="http://schemas.microsoft.com/office/2006/metadata/properties" ma:root="true" ma:fieldsID="818619e4ce27d5ac88319da710f45b2d" ns2:_="">
    <xsd:import namespace="64c5c5ba-17c3-45d0-9d1a-db582968c88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5c5ba-17c3-45d0-9d1a-db582968c8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151CC-F74F-4C91-8EF2-AB66407A8B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4F75C1-2C63-42EB-B84C-56253C181B74}">
  <ds:schemaRefs>
    <ds:schemaRef ds:uri="http://schemas.microsoft.com/sharepoint/v3/contenttype/forms"/>
  </ds:schemaRefs>
</ds:datastoreItem>
</file>

<file path=customXml/itemProps3.xml><?xml version="1.0" encoding="utf-8"?>
<ds:datastoreItem xmlns:ds="http://schemas.openxmlformats.org/officeDocument/2006/customXml" ds:itemID="{BC333542-0D4B-4FAD-8C57-E83BE3C62F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5c5ba-17c3-45d0-9d1a-db582968c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CMLP</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Olmstead</dc:creator>
  <cp:lastModifiedBy>Ryan Olmstead</cp:lastModifiedBy>
  <cp:revision>4</cp:revision>
  <cp:lastPrinted>2012-07-02T16:04:00Z</cp:lastPrinted>
  <dcterms:created xsi:type="dcterms:W3CDTF">2018-12-15T00:03:00Z</dcterms:created>
  <dcterms:modified xsi:type="dcterms:W3CDTF">2019-01-07T23:49:00Z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0x0101003C43FE01A04F8E4097312A8D07F63D62</vt:lpwstr>
  </property>
</Properties>
</file>