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DE70D" w14:textId="3857AA70" w:rsidR="00343EED" w:rsidRPr="002A606C" w:rsidRDefault="00231C68" w:rsidP="00233FE2">
      <w:pPr>
        <w:pStyle w:val="Header"/>
        <w:spacing w:after="40"/>
        <w:rPr>
          <w:rFonts w:ascii="Raleway" w:hAnsi="Raleway"/>
          <w:b/>
          <w:color w:val="333F48"/>
        </w:rPr>
      </w:pPr>
      <w:r w:rsidRPr="002A606C">
        <w:rPr>
          <w:rFonts w:ascii="Raleway" w:hAnsi="Raleway"/>
          <w:b/>
          <w:color w:val="333F48"/>
        </w:rPr>
        <w:t>Collaborative Overview</w:t>
      </w:r>
      <w:r w:rsidR="00C71243">
        <w:rPr>
          <w:rFonts w:ascii="Raleway" w:hAnsi="Raleway"/>
          <w:b/>
          <w:color w:val="333F48"/>
        </w:rPr>
        <w:t xml:space="preserve"> and Application</w:t>
      </w:r>
      <w:r w:rsidRPr="002A606C">
        <w:rPr>
          <w:rFonts w:ascii="Raleway" w:hAnsi="Raleway"/>
          <w:b/>
          <w:color w:val="333F48"/>
        </w:rPr>
        <w:t xml:space="preserve">: </w:t>
      </w:r>
    </w:p>
    <w:p w14:paraId="3EE6B471" w14:textId="580975DA" w:rsidR="00343EED" w:rsidRPr="002A606C" w:rsidRDefault="0060260F" w:rsidP="00231C68">
      <w:pPr>
        <w:pStyle w:val="Header"/>
        <w:rPr>
          <w:rFonts w:ascii="Raleway" w:hAnsi="Raleway"/>
          <w:b/>
          <w:i/>
          <w:color w:val="333F48"/>
        </w:rPr>
      </w:pPr>
      <w:r w:rsidRPr="002A606C">
        <w:rPr>
          <w:rFonts w:ascii="Raleway" w:hAnsi="Raleway"/>
          <w:b/>
          <w:i/>
          <w:color w:val="333F48"/>
        </w:rPr>
        <w:t>Communicating</w:t>
      </w:r>
      <w:r w:rsidR="00343EED" w:rsidRPr="002A606C">
        <w:rPr>
          <w:rFonts w:ascii="Raleway" w:hAnsi="Raleway"/>
          <w:b/>
          <w:i/>
          <w:color w:val="333F48"/>
        </w:rPr>
        <w:t xml:space="preserve"> </w:t>
      </w:r>
      <w:r w:rsidR="005E7DA4">
        <w:rPr>
          <w:rFonts w:ascii="Raleway" w:hAnsi="Raleway"/>
          <w:b/>
          <w:i/>
          <w:color w:val="333F48"/>
        </w:rPr>
        <w:t xml:space="preserve">about </w:t>
      </w:r>
      <w:r w:rsidR="00343EED" w:rsidRPr="002A606C">
        <w:rPr>
          <w:rFonts w:ascii="Raleway" w:hAnsi="Raleway"/>
          <w:b/>
          <w:i/>
          <w:color w:val="333F48"/>
        </w:rPr>
        <w:t xml:space="preserve">High-Value Health Care  </w:t>
      </w:r>
    </w:p>
    <w:p w14:paraId="5C742274" w14:textId="77777777" w:rsidR="00231C68" w:rsidRPr="008D3138" w:rsidRDefault="00231C68" w:rsidP="00B20E37">
      <w:pPr>
        <w:rPr>
          <w:rFonts w:ascii="Raleway" w:hAnsi="Raleway"/>
          <w:sz w:val="22"/>
          <w:szCs w:val="22"/>
        </w:rPr>
      </w:pPr>
    </w:p>
    <w:p w14:paraId="55E424FA" w14:textId="3BC5EAF3" w:rsidR="0097417E" w:rsidRPr="002A606C" w:rsidRDefault="0097417E" w:rsidP="0097417E">
      <w:pPr>
        <w:spacing w:after="120"/>
        <w:rPr>
          <w:rFonts w:ascii="Raleway" w:hAnsi="Raleway"/>
          <w:b/>
          <w:color w:val="F08A00"/>
        </w:rPr>
      </w:pPr>
      <w:r w:rsidRPr="002A606C">
        <w:rPr>
          <w:rFonts w:ascii="Raleway" w:hAnsi="Raleway"/>
          <w:b/>
          <w:color w:val="F08A00"/>
        </w:rPr>
        <w:t xml:space="preserve">What is a CPR </w:t>
      </w:r>
      <w:r w:rsidR="001B56B2" w:rsidRPr="002A606C">
        <w:rPr>
          <w:rFonts w:ascii="Raleway" w:hAnsi="Raleway"/>
          <w:b/>
          <w:color w:val="F08A00"/>
        </w:rPr>
        <w:t>Collaborative</w:t>
      </w:r>
      <w:r w:rsidRPr="002A606C">
        <w:rPr>
          <w:rFonts w:ascii="Raleway" w:hAnsi="Raleway"/>
          <w:b/>
          <w:color w:val="F08A00"/>
        </w:rPr>
        <w:t xml:space="preserve">?  </w:t>
      </w:r>
    </w:p>
    <w:p w14:paraId="6A732E65" w14:textId="77777777" w:rsidR="0097417E" w:rsidRPr="002A606C" w:rsidRDefault="00B20E37" w:rsidP="00B20E37">
      <w:pPr>
        <w:rPr>
          <w:rFonts w:ascii="Raleway" w:hAnsi="Raleway"/>
          <w:sz w:val="22"/>
          <w:szCs w:val="22"/>
        </w:rPr>
      </w:pPr>
      <w:r w:rsidRPr="002A606C">
        <w:rPr>
          <w:rFonts w:ascii="Raleway" w:hAnsi="Raleway"/>
          <w:sz w:val="22"/>
          <w:szCs w:val="22"/>
        </w:rPr>
        <w:t>A small work group of 5-8 employers and other</w:t>
      </w:r>
      <w:r w:rsidR="00231C68" w:rsidRPr="002A606C">
        <w:rPr>
          <w:rFonts w:ascii="Raleway" w:hAnsi="Raleway"/>
          <w:sz w:val="22"/>
          <w:szCs w:val="22"/>
        </w:rPr>
        <w:t xml:space="preserve"> health care purchasers working </w:t>
      </w:r>
      <w:r w:rsidRPr="002A606C">
        <w:rPr>
          <w:rFonts w:ascii="Raleway" w:hAnsi="Raleway"/>
          <w:sz w:val="22"/>
          <w:szCs w:val="22"/>
        </w:rPr>
        <w:t xml:space="preserve">together over the course of a year to tackle a health care purchasing challenge.  </w:t>
      </w:r>
    </w:p>
    <w:p w14:paraId="0F856A21" w14:textId="77777777" w:rsidR="0097417E" w:rsidRPr="002A606C" w:rsidRDefault="0097417E" w:rsidP="00B20E37">
      <w:pPr>
        <w:rPr>
          <w:rFonts w:ascii="Raleway" w:hAnsi="Raleway"/>
          <w:sz w:val="22"/>
          <w:szCs w:val="22"/>
        </w:rPr>
      </w:pPr>
    </w:p>
    <w:p w14:paraId="63D11092" w14:textId="3B2D5404" w:rsidR="00B20E37" w:rsidRPr="002A606C" w:rsidRDefault="0060260F" w:rsidP="00B20E37">
      <w:pPr>
        <w:rPr>
          <w:rFonts w:ascii="Raleway" w:hAnsi="Raleway"/>
          <w:b/>
          <w:bCs/>
          <w:sz w:val="22"/>
          <w:szCs w:val="22"/>
        </w:rPr>
      </w:pPr>
      <w:r w:rsidRPr="002A606C">
        <w:rPr>
          <w:rFonts w:ascii="Raleway" w:hAnsi="Raleway"/>
          <w:sz w:val="22"/>
          <w:szCs w:val="22"/>
        </w:rPr>
        <w:t xml:space="preserve">For this </w:t>
      </w:r>
      <w:r w:rsidR="001B56B2" w:rsidRPr="002A606C">
        <w:rPr>
          <w:rFonts w:ascii="Raleway" w:hAnsi="Raleway"/>
          <w:sz w:val="22"/>
          <w:szCs w:val="22"/>
        </w:rPr>
        <w:t>C</w:t>
      </w:r>
      <w:r w:rsidRPr="002A606C">
        <w:rPr>
          <w:rFonts w:ascii="Raleway" w:hAnsi="Raleway"/>
          <w:sz w:val="22"/>
          <w:szCs w:val="22"/>
        </w:rPr>
        <w:t xml:space="preserve">ollaborative, </w:t>
      </w:r>
      <w:r w:rsidR="002820F2">
        <w:rPr>
          <w:rFonts w:ascii="Raleway" w:hAnsi="Raleway"/>
          <w:sz w:val="22"/>
          <w:szCs w:val="22"/>
        </w:rPr>
        <w:t>CPR’s Communications partner</w:t>
      </w:r>
      <w:r w:rsidR="00B20E37" w:rsidRPr="002A606C">
        <w:rPr>
          <w:rFonts w:ascii="Raleway" w:hAnsi="Raleway"/>
          <w:sz w:val="22"/>
          <w:szCs w:val="22"/>
        </w:rPr>
        <w:t xml:space="preserve"> will serve as the subject matter expert </w:t>
      </w:r>
      <w:r w:rsidR="002820F2">
        <w:rPr>
          <w:rFonts w:ascii="Raleway" w:hAnsi="Raleway"/>
          <w:sz w:val="22"/>
          <w:szCs w:val="22"/>
        </w:rPr>
        <w:t xml:space="preserve">(SME) </w:t>
      </w:r>
      <w:r w:rsidR="00B20E37" w:rsidRPr="002A606C">
        <w:rPr>
          <w:rFonts w:ascii="Raleway" w:hAnsi="Raleway"/>
          <w:sz w:val="22"/>
          <w:szCs w:val="22"/>
        </w:rPr>
        <w:t xml:space="preserve">and </w:t>
      </w:r>
      <w:r w:rsidR="005E7DA4">
        <w:rPr>
          <w:rFonts w:ascii="Raleway" w:hAnsi="Raleway"/>
          <w:sz w:val="22"/>
          <w:szCs w:val="22"/>
        </w:rPr>
        <w:t xml:space="preserve">provide group and individual </w:t>
      </w:r>
      <w:r w:rsidR="00B20E37" w:rsidRPr="002A606C">
        <w:rPr>
          <w:rFonts w:ascii="Raleway" w:hAnsi="Raleway"/>
          <w:sz w:val="22"/>
          <w:szCs w:val="22"/>
        </w:rPr>
        <w:t xml:space="preserve">advisory services to </w:t>
      </w:r>
      <w:r w:rsidR="001B56B2" w:rsidRPr="002A606C">
        <w:rPr>
          <w:rFonts w:ascii="Raleway" w:hAnsi="Raleway"/>
          <w:sz w:val="22"/>
          <w:szCs w:val="22"/>
        </w:rPr>
        <w:t xml:space="preserve">Collaborative </w:t>
      </w:r>
      <w:r w:rsidR="00B20E37" w:rsidRPr="002A606C">
        <w:rPr>
          <w:rFonts w:ascii="Raleway" w:hAnsi="Raleway"/>
          <w:sz w:val="22"/>
          <w:szCs w:val="22"/>
        </w:rPr>
        <w:t xml:space="preserve">participants. </w:t>
      </w:r>
    </w:p>
    <w:p w14:paraId="09C1603E" w14:textId="77777777" w:rsidR="002A606C" w:rsidRPr="002A606C" w:rsidRDefault="002A606C" w:rsidP="00231C68">
      <w:pPr>
        <w:spacing w:after="120"/>
        <w:rPr>
          <w:rFonts w:ascii="Raleway" w:hAnsi="Raleway"/>
          <w:b/>
          <w:color w:val="C45911" w:themeColor="accent2" w:themeShade="BF"/>
        </w:rPr>
      </w:pPr>
    </w:p>
    <w:p w14:paraId="7894FCA2" w14:textId="3639FCDB" w:rsidR="00B20E37" w:rsidRPr="002A606C" w:rsidRDefault="00B20E37" w:rsidP="0097417E">
      <w:pPr>
        <w:spacing w:after="120"/>
        <w:rPr>
          <w:rFonts w:ascii="Raleway" w:hAnsi="Raleway"/>
          <w:b/>
          <w:color w:val="F08A00"/>
        </w:rPr>
      </w:pPr>
      <w:r w:rsidRPr="002A606C">
        <w:rPr>
          <w:rFonts w:ascii="Raleway" w:hAnsi="Raleway"/>
          <w:b/>
          <w:color w:val="F08A00"/>
        </w:rPr>
        <w:t xml:space="preserve">Why focus on employee communications? </w:t>
      </w:r>
    </w:p>
    <w:p w14:paraId="2C2454B3" w14:textId="719D1D8A" w:rsidR="00B20E37" w:rsidRPr="002A606C" w:rsidRDefault="00B20E37" w:rsidP="00A6441B">
      <w:pPr>
        <w:rPr>
          <w:rFonts w:ascii="Raleway" w:hAnsi="Raleway"/>
          <w:sz w:val="22"/>
          <w:szCs w:val="22"/>
        </w:rPr>
      </w:pPr>
      <w:r w:rsidRPr="002A606C">
        <w:rPr>
          <w:rFonts w:ascii="Raleway" w:hAnsi="Raleway"/>
          <w:sz w:val="22"/>
          <w:szCs w:val="22"/>
        </w:rPr>
        <w:t xml:space="preserve">Many employers and other health care purchasers today implement innovative strategies, such as narrow </w:t>
      </w:r>
      <w:r w:rsidR="00076008" w:rsidRPr="002A606C">
        <w:rPr>
          <w:rFonts w:ascii="Raleway" w:hAnsi="Raleway"/>
          <w:sz w:val="22"/>
          <w:szCs w:val="22"/>
        </w:rPr>
        <w:t xml:space="preserve">or tiered </w:t>
      </w:r>
      <w:r w:rsidRPr="002A606C">
        <w:rPr>
          <w:rFonts w:ascii="Raleway" w:hAnsi="Raleway"/>
          <w:sz w:val="22"/>
          <w:szCs w:val="22"/>
        </w:rPr>
        <w:t xml:space="preserve">networks, </w:t>
      </w:r>
      <w:r w:rsidR="00076008" w:rsidRPr="002A606C">
        <w:rPr>
          <w:rFonts w:ascii="Raleway" w:hAnsi="Raleway"/>
          <w:sz w:val="22"/>
          <w:szCs w:val="22"/>
        </w:rPr>
        <w:t xml:space="preserve">Centers of Excellence, reference pricing, </w:t>
      </w:r>
      <w:r w:rsidRPr="002A606C">
        <w:rPr>
          <w:rFonts w:ascii="Raleway" w:hAnsi="Raleway"/>
          <w:sz w:val="22"/>
          <w:szCs w:val="22"/>
        </w:rPr>
        <w:t xml:space="preserve">ACOs, or high-deductible health plans that fall short of expected adoption, savings, or results.  Why?  In many cases, successful implementation relies on effectively communicating </w:t>
      </w:r>
      <w:r w:rsidR="0060260F" w:rsidRPr="002A606C">
        <w:rPr>
          <w:rFonts w:ascii="Raleway" w:hAnsi="Raleway"/>
          <w:sz w:val="22"/>
          <w:szCs w:val="22"/>
        </w:rPr>
        <w:t xml:space="preserve">these </w:t>
      </w:r>
      <w:r w:rsidRPr="002A606C">
        <w:rPr>
          <w:rFonts w:ascii="Raleway" w:hAnsi="Raleway"/>
          <w:sz w:val="22"/>
          <w:szCs w:val="22"/>
        </w:rPr>
        <w:t xml:space="preserve">high-value health care </w:t>
      </w:r>
      <w:r w:rsidR="0060260F" w:rsidRPr="002A606C">
        <w:rPr>
          <w:rFonts w:ascii="Raleway" w:hAnsi="Raleway"/>
          <w:sz w:val="22"/>
          <w:szCs w:val="22"/>
        </w:rPr>
        <w:t xml:space="preserve">initiatives </w:t>
      </w:r>
      <w:r w:rsidRPr="002A606C">
        <w:rPr>
          <w:rFonts w:ascii="Raleway" w:hAnsi="Raleway"/>
          <w:sz w:val="22"/>
          <w:szCs w:val="22"/>
        </w:rPr>
        <w:t xml:space="preserve">to employees.  For example, employees need to understand the rationale and benefits of having their choice restricted to </w:t>
      </w:r>
      <w:r w:rsidR="005E7DA4">
        <w:rPr>
          <w:rFonts w:ascii="Raleway" w:hAnsi="Raleway"/>
          <w:sz w:val="22"/>
          <w:szCs w:val="22"/>
        </w:rPr>
        <w:t xml:space="preserve">choose coverage through </w:t>
      </w:r>
      <w:r w:rsidRPr="002A606C">
        <w:rPr>
          <w:rFonts w:ascii="Raleway" w:hAnsi="Raleway"/>
          <w:sz w:val="22"/>
          <w:szCs w:val="22"/>
        </w:rPr>
        <w:t xml:space="preserve">a narrow network.  Employers have found </w:t>
      </w:r>
      <w:r w:rsidR="0060260F" w:rsidRPr="002A606C">
        <w:rPr>
          <w:rFonts w:ascii="Raleway" w:hAnsi="Raleway"/>
          <w:sz w:val="22"/>
          <w:szCs w:val="22"/>
        </w:rPr>
        <w:t xml:space="preserve">employee understanding </w:t>
      </w:r>
      <w:r w:rsidRPr="002A606C">
        <w:rPr>
          <w:rFonts w:ascii="Raleway" w:hAnsi="Raleway"/>
          <w:sz w:val="22"/>
          <w:szCs w:val="22"/>
        </w:rPr>
        <w:t xml:space="preserve">to be a barrier to adoption, which means they are leaving opportunity on the table.  </w:t>
      </w:r>
    </w:p>
    <w:p w14:paraId="7918AE56" w14:textId="77777777" w:rsidR="00A6441B" w:rsidRPr="002A606C" w:rsidRDefault="00A6441B" w:rsidP="00A6441B">
      <w:pPr>
        <w:rPr>
          <w:rFonts w:ascii="Raleway" w:hAnsi="Raleway"/>
          <w:sz w:val="22"/>
          <w:szCs w:val="22"/>
        </w:rPr>
      </w:pPr>
    </w:p>
    <w:p w14:paraId="08D21406" w14:textId="43AB15DD" w:rsidR="00B20E37" w:rsidRPr="002A606C" w:rsidRDefault="00B20E37" w:rsidP="00B20E37">
      <w:pPr>
        <w:spacing w:after="120"/>
        <w:rPr>
          <w:rFonts w:ascii="Raleway" w:hAnsi="Raleway"/>
          <w:b/>
          <w:color w:val="F08A00"/>
        </w:rPr>
      </w:pPr>
      <w:r w:rsidRPr="002A606C">
        <w:rPr>
          <w:rFonts w:ascii="Raleway" w:hAnsi="Raleway"/>
          <w:b/>
          <w:color w:val="F08A00"/>
        </w:rPr>
        <w:t xml:space="preserve">What will this </w:t>
      </w:r>
      <w:r w:rsidR="001B56B2" w:rsidRPr="002A606C">
        <w:rPr>
          <w:rFonts w:ascii="Raleway" w:hAnsi="Raleway"/>
          <w:b/>
          <w:color w:val="F08A00"/>
        </w:rPr>
        <w:t xml:space="preserve">Collaborative </w:t>
      </w:r>
      <w:r w:rsidRPr="002A606C">
        <w:rPr>
          <w:rFonts w:ascii="Raleway" w:hAnsi="Raleway"/>
          <w:b/>
          <w:color w:val="F08A00"/>
        </w:rPr>
        <w:t xml:space="preserve">offer to address the problem? </w:t>
      </w:r>
    </w:p>
    <w:p w14:paraId="7E56D81B" w14:textId="76ACA8D1" w:rsidR="00B20E37" w:rsidRPr="002A606C" w:rsidRDefault="002820F2" w:rsidP="0097417E">
      <w:pPr>
        <w:pStyle w:val="ListParagraph"/>
        <w:numPr>
          <w:ilvl w:val="0"/>
          <w:numId w:val="8"/>
        </w:numPr>
        <w:spacing w:after="120"/>
        <w:contextualSpacing w:val="0"/>
        <w:rPr>
          <w:rFonts w:ascii="Raleway" w:hAnsi="Raleway"/>
          <w:sz w:val="22"/>
          <w:szCs w:val="22"/>
        </w:rPr>
      </w:pPr>
      <w:r>
        <w:rPr>
          <w:rFonts w:ascii="Raleway" w:hAnsi="Raleway"/>
          <w:sz w:val="22"/>
          <w:szCs w:val="22"/>
        </w:rPr>
        <w:t>CPR’s Communications SME</w:t>
      </w:r>
      <w:r w:rsidR="00B20E37" w:rsidRPr="002A606C">
        <w:rPr>
          <w:rFonts w:ascii="Raleway" w:hAnsi="Raleway"/>
          <w:sz w:val="22"/>
          <w:szCs w:val="22"/>
        </w:rPr>
        <w:t xml:space="preserve"> </w:t>
      </w:r>
      <w:r w:rsidR="00810529" w:rsidRPr="002A606C">
        <w:rPr>
          <w:rFonts w:ascii="Raleway" w:hAnsi="Raleway"/>
          <w:sz w:val="22"/>
          <w:szCs w:val="22"/>
        </w:rPr>
        <w:t xml:space="preserve">and CPR </w:t>
      </w:r>
      <w:r w:rsidR="00B20E37" w:rsidRPr="002A606C">
        <w:rPr>
          <w:rFonts w:ascii="Raleway" w:hAnsi="Raleway"/>
          <w:sz w:val="22"/>
          <w:szCs w:val="22"/>
        </w:rPr>
        <w:t xml:space="preserve">will design and </w:t>
      </w:r>
      <w:r w:rsidR="009A56EB" w:rsidRPr="002A606C">
        <w:rPr>
          <w:rFonts w:ascii="Raleway" w:hAnsi="Raleway"/>
          <w:sz w:val="22"/>
          <w:szCs w:val="22"/>
        </w:rPr>
        <w:t>field a</w:t>
      </w:r>
      <w:r w:rsidR="00B20E37" w:rsidRPr="002A606C">
        <w:rPr>
          <w:rFonts w:ascii="Raleway" w:hAnsi="Raleway"/>
          <w:sz w:val="22"/>
          <w:szCs w:val="22"/>
          <w:u w:val="single"/>
        </w:rPr>
        <w:t xml:space="preserve"> survey of your employee population</w:t>
      </w:r>
      <w:r w:rsidR="00B20E37" w:rsidRPr="002A606C">
        <w:rPr>
          <w:rFonts w:ascii="Raleway" w:hAnsi="Raleway"/>
          <w:sz w:val="22"/>
          <w:szCs w:val="22"/>
        </w:rPr>
        <w:t xml:space="preserve"> to analyze their understanding of variation in cost and quality</w:t>
      </w:r>
      <w:r w:rsidR="005E7DA4">
        <w:rPr>
          <w:rFonts w:ascii="Raleway" w:hAnsi="Raleway"/>
          <w:sz w:val="22"/>
          <w:szCs w:val="22"/>
        </w:rPr>
        <w:t xml:space="preserve"> across health care providers and benefit designs intended to point them to higher value care</w:t>
      </w:r>
      <w:r w:rsidR="00B20E37" w:rsidRPr="002A606C">
        <w:rPr>
          <w:rFonts w:ascii="Raleway" w:hAnsi="Raleway"/>
          <w:sz w:val="22"/>
          <w:szCs w:val="22"/>
        </w:rPr>
        <w:t xml:space="preserve">.  </w:t>
      </w:r>
    </w:p>
    <w:p w14:paraId="64AD9145" w14:textId="3D3C9345" w:rsidR="00B20E37" w:rsidRPr="002A606C" w:rsidRDefault="00810529">
      <w:pPr>
        <w:pStyle w:val="ListParagraph"/>
        <w:numPr>
          <w:ilvl w:val="0"/>
          <w:numId w:val="8"/>
        </w:numPr>
        <w:spacing w:after="120"/>
        <w:contextualSpacing w:val="0"/>
        <w:rPr>
          <w:rFonts w:ascii="Raleway" w:hAnsi="Raleway"/>
          <w:sz w:val="22"/>
          <w:szCs w:val="22"/>
        </w:rPr>
      </w:pPr>
      <w:r w:rsidRPr="002A606C">
        <w:rPr>
          <w:rFonts w:ascii="Raleway" w:hAnsi="Raleway"/>
          <w:sz w:val="22"/>
          <w:szCs w:val="22"/>
        </w:rPr>
        <w:t xml:space="preserve">After reviewing the findings, </w:t>
      </w:r>
      <w:r w:rsidR="002820F2">
        <w:rPr>
          <w:rFonts w:ascii="Raleway" w:hAnsi="Raleway"/>
          <w:sz w:val="22"/>
          <w:szCs w:val="22"/>
        </w:rPr>
        <w:t xml:space="preserve">CPR’s Communications SME </w:t>
      </w:r>
      <w:r w:rsidR="0060260F" w:rsidRPr="002A606C">
        <w:rPr>
          <w:rFonts w:ascii="Raleway" w:hAnsi="Raleway"/>
          <w:sz w:val="22"/>
          <w:szCs w:val="22"/>
        </w:rPr>
        <w:t>will develop</w:t>
      </w:r>
      <w:r w:rsidR="00B20E37" w:rsidRPr="002A606C">
        <w:rPr>
          <w:rFonts w:ascii="Raleway" w:hAnsi="Raleway"/>
          <w:sz w:val="22"/>
          <w:szCs w:val="22"/>
        </w:rPr>
        <w:t xml:space="preserve"> </w:t>
      </w:r>
      <w:r w:rsidR="00B20E37" w:rsidRPr="002A606C">
        <w:rPr>
          <w:rFonts w:ascii="Raleway" w:hAnsi="Raleway"/>
          <w:sz w:val="22"/>
          <w:szCs w:val="22"/>
          <w:u w:val="single"/>
        </w:rPr>
        <w:t>a brand-new Employee Communications Toolkit</w:t>
      </w:r>
      <w:r w:rsidRPr="002A606C">
        <w:rPr>
          <w:rFonts w:ascii="Raleway" w:hAnsi="Raleway"/>
          <w:sz w:val="22"/>
          <w:szCs w:val="22"/>
          <w:u w:val="single"/>
        </w:rPr>
        <w:t xml:space="preserve"> for Employers</w:t>
      </w:r>
      <w:r w:rsidR="00B20E37" w:rsidRPr="002A606C">
        <w:rPr>
          <w:rFonts w:ascii="Raleway" w:hAnsi="Raleway"/>
          <w:sz w:val="22"/>
          <w:szCs w:val="22"/>
        </w:rPr>
        <w:t xml:space="preserve"> that </w:t>
      </w:r>
      <w:r w:rsidRPr="002A606C">
        <w:rPr>
          <w:rFonts w:ascii="Raleway" w:hAnsi="Raleway"/>
          <w:sz w:val="22"/>
          <w:szCs w:val="22"/>
        </w:rPr>
        <w:t xml:space="preserve">summarizes findings, </w:t>
      </w:r>
      <w:r w:rsidR="00B20E37" w:rsidRPr="002A606C">
        <w:rPr>
          <w:rFonts w:ascii="Raleway" w:hAnsi="Raleway"/>
          <w:sz w:val="22"/>
          <w:szCs w:val="22"/>
        </w:rPr>
        <w:t xml:space="preserve">best practices, and </w:t>
      </w:r>
      <w:r w:rsidRPr="002A606C">
        <w:rPr>
          <w:rFonts w:ascii="Raleway" w:hAnsi="Raleway"/>
          <w:sz w:val="22"/>
          <w:szCs w:val="22"/>
        </w:rPr>
        <w:t xml:space="preserve">provides talking points and messaging </w:t>
      </w:r>
      <w:r w:rsidR="00B20E37" w:rsidRPr="002A606C">
        <w:rPr>
          <w:rFonts w:ascii="Raleway" w:hAnsi="Raleway"/>
          <w:sz w:val="22"/>
          <w:szCs w:val="22"/>
        </w:rPr>
        <w:t xml:space="preserve">for driving adoption of high-value health care behavior among your employee population.   </w:t>
      </w:r>
    </w:p>
    <w:p w14:paraId="71AB01DE" w14:textId="1427BDAE" w:rsidR="00B20E37" w:rsidRPr="002A606C" w:rsidRDefault="00B20E37" w:rsidP="0097417E">
      <w:pPr>
        <w:pStyle w:val="ListParagraph"/>
        <w:numPr>
          <w:ilvl w:val="0"/>
          <w:numId w:val="8"/>
        </w:numPr>
        <w:spacing w:after="120"/>
        <w:contextualSpacing w:val="0"/>
        <w:rPr>
          <w:rFonts w:ascii="Raleway" w:hAnsi="Raleway"/>
          <w:sz w:val="22"/>
          <w:szCs w:val="22"/>
        </w:rPr>
      </w:pPr>
      <w:r w:rsidRPr="002A606C">
        <w:rPr>
          <w:rFonts w:ascii="Raleway" w:hAnsi="Raleway"/>
          <w:sz w:val="22"/>
          <w:szCs w:val="22"/>
        </w:rPr>
        <w:t xml:space="preserve">Over the course of the year, CPR staff and </w:t>
      </w:r>
      <w:r w:rsidR="002820F2">
        <w:rPr>
          <w:rFonts w:ascii="Raleway" w:hAnsi="Raleway"/>
          <w:sz w:val="22"/>
          <w:szCs w:val="22"/>
        </w:rPr>
        <w:t>CPR’s Communications SME</w:t>
      </w:r>
      <w:r w:rsidRPr="002A606C">
        <w:rPr>
          <w:rFonts w:ascii="Raleway" w:hAnsi="Raleway"/>
          <w:sz w:val="22"/>
          <w:szCs w:val="22"/>
        </w:rPr>
        <w:t xml:space="preserve"> will </w:t>
      </w:r>
      <w:r w:rsidRPr="002A606C">
        <w:rPr>
          <w:rFonts w:ascii="Raleway" w:hAnsi="Raleway"/>
          <w:sz w:val="22"/>
          <w:szCs w:val="22"/>
          <w:u w:val="single"/>
        </w:rPr>
        <w:t>facilitate discussions</w:t>
      </w:r>
      <w:r w:rsidR="00810529" w:rsidRPr="002A606C">
        <w:rPr>
          <w:rFonts w:ascii="Raleway" w:hAnsi="Raleway"/>
          <w:sz w:val="22"/>
          <w:szCs w:val="22"/>
        </w:rPr>
        <w:t xml:space="preserve"> regarding communications strategies, goals, and </w:t>
      </w:r>
      <w:r w:rsidRPr="002A606C">
        <w:rPr>
          <w:rFonts w:ascii="Raleway" w:hAnsi="Raleway"/>
          <w:sz w:val="22"/>
          <w:szCs w:val="22"/>
        </w:rPr>
        <w:t>challenges, and</w:t>
      </w:r>
      <w:r w:rsidR="00810529" w:rsidRPr="002A606C">
        <w:rPr>
          <w:rFonts w:ascii="Raleway" w:hAnsi="Raleway"/>
          <w:sz w:val="22"/>
          <w:szCs w:val="22"/>
        </w:rPr>
        <w:t xml:space="preserve"> will</w:t>
      </w:r>
      <w:r w:rsidRPr="002A606C">
        <w:rPr>
          <w:rFonts w:ascii="Raleway" w:hAnsi="Raleway"/>
          <w:sz w:val="22"/>
          <w:szCs w:val="22"/>
        </w:rPr>
        <w:t xml:space="preserve"> </w:t>
      </w:r>
      <w:r w:rsidRPr="002A606C">
        <w:rPr>
          <w:rFonts w:ascii="Raleway" w:hAnsi="Raleway"/>
          <w:sz w:val="22"/>
          <w:szCs w:val="22"/>
          <w:u w:val="single"/>
        </w:rPr>
        <w:t>serve as advisors</w:t>
      </w:r>
      <w:r w:rsidRPr="002A606C">
        <w:rPr>
          <w:rFonts w:ascii="Raleway" w:hAnsi="Raleway"/>
          <w:sz w:val="22"/>
          <w:szCs w:val="22"/>
        </w:rPr>
        <w:t xml:space="preserve"> </w:t>
      </w:r>
      <w:r w:rsidR="00810529" w:rsidRPr="002A606C">
        <w:rPr>
          <w:rFonts w:ascii="Raleway" w:hAnsi="Raleway"/>
          <w:sz w:val="22"/>
          <w:szCs w:val="22"/>
        </w:rPr>
        <w:t xml:space="preserve">to </w:t>
      </w:r>
      <w:r w:rsidR="001B56B2" w:rsidRPr="002A606C">
        <w:rPr>
          <w:rFonts w:ascii="Raleway" w:hAnsi="Raleway"/>
          <w:sz w:val="22"/>
          <w:szCs w:val="22"/>
        </w:rPr>
        <w:t>C</w:t>
      </w:r>
      <w:r w:rsidR="00810529" w:rsidRPr="002A606C">
        <w:rPr>
          <w:rFonts w:ascii="Raleway" w:hAnsi="Raleway"/>
          <w:sz w:val="22"/>
          <w:szCs w:val="22"/>
        </w:rPr>
        <w:t xml:space="preserve">ollaborative </w:t>
      </w:r>
      <w:r w:rsidRPr="002A606C">
        <w:rPr>
          <w:rFonts w:ascii="Raleway" w:hAnsi="Raleway"/>
          <w:sz w:val="22"/>
          <w:szCs w:val="22"/>
        </w:rPr>
        <w:t xml:space="preserve">participants </w:t>
      </w:r>
      <w:r w:rsidR="00862689" w:rsidRPr="002A606C">
        <w:rPr>
          <w:rFonts w:ascii="Raleway" w:hAnsi="Raleway"/>
          <w:sz w:val="22"/>
          <w:szCs w:val="22"/>
        </w:rPr>
        <w:t>looking to enhance their communications to members regarding high-value health care</w:t>
      </w:r>
      <w:r w:rsidRPr="002A606C">
        <w:rPr>
          <w:rFonts w:ascii="Raleway" w:hAnsi="Raleway"/>
          <w:sz w:val="22"/>
          <w:szCs w:val="22"/>
        </w:rPr>
        <w:t xml:space="preserve">. </w:t>
      </w:r>
    </w:p>
    <w:p w14:paraId="4873A0E0" w14:textId="77777777" w:rsidR="00B20E37" w:rsidRPr="002A606C" w:rsidRDefault="00B20E37" w:rsidP="00B20E37">
      <w:pPr>
        <w:rPr>
          <w:rFonts w:ascii="Raleway" w:hAnsi="Raleway"/>
          <w:sz w:val="22"/>
          <w:szCs w:val="22"/>
        </w:rPr>
      </w:pPr>
    </w:p>
    <w:p w14:paraId="16EF9BB3" w14:textId="3BEACE22" w:rsidR="00B20E37" w:rsidRPr="002A606C" w:rsidRDefault="00233FE2" w:rsidP="0097417E">
      <w:pPr>
        <w:spacing w:after="120"/>
        <w:rPr>
          <w:rFonts w:ascii="Raleway" w:hAnsi="Raleway"/>
          <w:b/>
          <w:color w:val="F08A00"/>
        </w:rPr>
      </w:pPr>
      <w:r w:rsidRPr="002A606C">
        <w:rPr>
          <w:rFonts w:ascii="Raleway" w:hAnsi="Raleway"/>
          <w:b/>
          <w:color w:val="F08A00"/>
        </w:rPr>
        <w:t xml:space="preserve">What can you expect from the collaborative experience? </w:t>
      </w:r>
    </w:p>
    <w:p w14:paraId="673C7600" w14:textId="3B6734EA" w:rsidR="00B20E37" w:rsidRPr="002A606C" w:rsidRDefault="00B20E37" w:rsidP="008D3138">
      <w:pPr>
        <w:pStyle w:val="ListParagraph"/>
        <w:numPr>
          <w:ilvl w:val="0"/>
          <w:numId w:val="7"/>
        </w:numPr>
        <w:spacing w:after="120"/>
        <w:ind w:left="360"/>
        <w:contextualSpacing w:val="0"/>
        <w:rPr>
          <w:rFonts w:ascii="Raleway" w:hAnsi="Raleway"/>
          <w:sz w:val="22"/>
          <w:szCs w:val="22"/>
        </w:rPr>
      </w:pPr>
      <w:r w:rsidRPr="002A606C">
        <w:rPr>
          <w:rFonts w:ascii="Raleway" w:hAnsi="Raleway"/>
          <w:sz w:val="22"/>
          <w:szCs w:val="22"/>
        </w:rPr>
        <w:t xml:space="preserve">Monthly virtual meetings will take place over the course of </w:t>
      </w:r>
      <w:r w:rsidR="00862689" w:rsidRPr="002A606C">
        <w:rPr>
          <w:rFonts w:ascii="Raleway" w:hAnsi="Raleway"/>
          <w:sz w:val="22"/>
          <w:szCs w:val="22"/>
        </w:rPr>
        <w:t>12 months</w:t>
      </w:r>
      <w:r w:rsidR="0097417E" w:rsidRPr="002A606C">
        <w:rPr>
          <w:rFonts w:ascii="Raleway" w:hAnsi="Raleway"/>
          <w:sz w:val="22"/>
          <w:szCs w:val="22"/>
        </w:rPr>
        <w:t xml:space="preserve">; there will be one in-person meeting </w:t>
      </w:r>
      <w:r w:rsidRPr="002A606C">
        <w:rPr>
          <w:rFonts w:ascii="Raleway" w:hAnsi="Raleway"/>
          <w:sz w:val="22"/>
          <w:szCs w:val="22"/>
        </w:rPr>
        <w:t>(date and location</w:t>
      </w:r>
      <w:r w:rsidR="0097417E" w:rsidRPr="002A606C">
        <w:rPr>
          <w:rFonts w:ascii="Raleway" w:hAnsi="Raleway"/>
          <w:sz w:val="22"/>
          <w:szCs w:val="22"/>
        </w:rPr>
        <w:t xml:space="preserve"> TBD</w:t>
      </w:r>
      <w:r w:rsidRPr="002A606C">
        <w:rPr>
          <w:rFonts w:ascii="Raleway" w:hAnsi="Raleway"/>
          <w:sz w:val="22"/>
          <w:szCs w:val="22"/>
        </w:rPr>
        <w:t xml:space="preserve">) </w:t>
      </w:r>
    </w:p>
    <w:p w14:paraId="1781383F" w14:textId="503E5B70" w:rsidR="00B20E37" w:rsidRPr="002A606C" w:rsidRDefault="0097417E" w:rsidP="008D3138">
      <w:pPr>
        <w:pStyle w:val="ListParagraph"/>
        <w:numPr>
          <w:ilvl w:val="0"/>
          <w:numId w:val="7"/>
        </w:numPr>
        <w:spacing w:after="120"/>
        <w:ind w:left="360"/>
        <w:contextualSpacing w:val="0"/>
        <w:rPr>
          <w:rFonts w:ascii="Raleway" w:hAnsi="Raleway"/>
          <w:sz w:val="22"/>
          <w:szCs w:val="22"/>
        </w:rPr>
      </w:pPr>
      <w:r w:rsidRPr="002A606C">
        <w:rPr>
          <w:rFonts w:ascii="Raleway" w:hAnsi="Raleway"/>
          <w:sz w:val="22"/>
          <w:szCs w:val="22"/>
        </w:rPr>
        <w:t>Each meeting will</w:t>
      </w:r>
      <w:r w:rsidR="006A7BC9" w:rsidRPr="002A606C">
        <w:rPr>
          <w:rFonts w:ascii="Raleway" w:hAnsi="Raleway"/>
          <w:sz w:val="22"/>
          <w:szCs w:val="22"/>
        </w:rPr>
        <w:t xml:space="preserve"> be led by dedicated CPR staff</w:t>
      </w:r>
      <w:r w:rsidR="00167F85">
        <w:rPr>
          <w:rFonts w:ascii="Raleway" w:hAnsi="Raleway"/>
          <w:sz w:val="22"/>
          <w:szCs w:val="22"/>
        </w:rPr>
        <w:t>;</w:t>
      </w:r>
      <w:r w:rsidR="006A7BC9" w:rsidRPr="002A606C">
        <w:rPr>
          <w:rFonts w:ascii="Raleway" w:hAnsi="Raleway"/>
          <w:sz w:val="22"/>
          <w:szCs w:val="22"/>
        </w:rPr>
        <w:t xml:space="preserve"> a representative from </w:t>
      </w:r>
      <w:r w:rsidR="002820F2">
        <w:rPr>
          <w:rFonts w:ascii="Raleway" w:hAnsi="Raleway"/>
          <w:sz w:val="22"/>
          <w:szCs w:val="22"/>
        </w:rPr>
        <w:t>CPR’s</w:t>
      </w:r>
      <w:r w:rsidR="006A7BC9" w:rsidRPr="002A606C">
        <w:rPr>
          <w:rFonts w:ascii="Raleway" w:hAnsi="Raleway"/>
          <w:sz w:val="22"/>
          <w:szCs w:val="22"/>
        </w:rPr>
        <w:t xml:space="preserve"> Communications </w:t>
      </w:r>
      <w:r w:rsidR="002820F2">
        <w:rPr>
          <w:rFonts w:ascii="Raleway" w:hAnsi="Raleway"/>
          <w:sz w:val="22"/>
          <w:szCs w:val="22"/>
        </w:rPr>
        <w:t xml:space="preserve">SME </w:t>
      </w:r>
      <w:r w:rsidR="00B20E37" w:rsidRPr="002A606C">
        <w:rPr>
          <w:rFonts w:ascii="Raleway" w:hAnsi="Raleway"/>
          <w:sz w:val="22"/>
          <w:szCs w:val="22"/>
        </w:rPr>
        <w:t xml:space="preserve">will </w:t>
      </w:r>
      <w:r w:rsidRPr="002A606C">
        <w:rPr>
          <w:rFonts w:ascii="Raleway" w:hAnsi="Raleway"/>
          <w:sz w:val="22"/>
          <w:szCs w:val="22"/>
        </w:rPr>
        <w:t>provide</w:t>
      </w:r>
      <w:r w:rsidR="00B20E37" w:rsidRPr="002A606C">
        <w:rPr>
          <w:rFonts w:ascii="Raleway" w:hAnsi="Raleway"/>
          <w:sz w:val="22"/>
          <w:szCs w:val="22"/>
        </w:rPr>
        <w:t xml:space="preserve"> consultation and technical assistance</w:t>
      </w:r>
      <w:r w:rsidRPr="002A606C">
        <w:rPr>
          <w:rFonts w:ascii="Raleway" w:hAnsi="Raleway"/>
          <w:sz w:val="22"/>
          <w:szCs w:val="22"/>
        </w:rPr>
        <w:t xml:space="preserve"> throughout. </w:t>
      </w:r>
    </w:p>
    <w:p w14:paraId="5357868D" w14:textId="77777777" w:rsidR="00B20E37" w:rsidRPr="002A606C" w:rsidRDefault="00B20E37" w:rsidP="008D3138">
      <w:pPr>
        <w:pStyle w:val="ListParagraph"/>
        <w:numPr>
          <w:ilvl w:val="0"/>
          <w:numId w:val="7"/>
        </w:numPr>
        <w:spacing w:after="120"/>
        <w:ind w:left="360"/>
        <w:contextualSpacing w:val="0"/>
        <w:rPr>
          <w:rFonts w:ascii="Raleway" w:hAnsi="Raleway"/>
          <w:sz w:val="22"/>
          <w:szCs w:val="22"/>
        </w:rPr>
      </w:pPr>
      <w:r w:rsidRPr="002A606C">
        <w:rPr>
          <w:rFonts w:ascii="Raleway" w:hAnsi="Raleway"/>
          <w:sz w:val="22"/>
          <w:szCs w:val="22"/>
        </w:rPr>
        <w:t>Over the course of one year, the group will:</w:t>
      </w:r>
    </w:p>
    <w:p w14:paraId="1E806539" w14:textId="336AACA7" w:rsidR="00E4118A" w:rsidRPr="002A606C" w:rsidRDefault="00507D31" w:rsidP="008D3138">
      <w:pPr>
        <w:pStyle w:val="ListParagraph"/>
        <w:numPr>
          <w:ilvl w:val="1"/>
          <w:numId w:val="3"/>
        </w:numPr>
        <w:spacing w:after="120"/>
        <w:ind w:left="1080"/>
        <w:contextualSpacing w:val="0"/>
        <w:rPr>
          <w:rFonts w:ascii="Raleway" w:hAnsi="Raleway"/>
          <w:sz w:val="22"/>
          <w:szCs w:val="22"/>
        </w:rPr>
      </w:pPr>
      <w:r w:rsidRPr="002A606C">
        <w:rPr>
          <w:rFonts w:ascii="Raleway" w:hAnsi="Raleway"/>
          <w:sz w:val="22"/>
          <w:szCs w:val="22"/>
        </w:rPr>
        <w:t xml:space="preserve">Participate in a roundtable with other </w:t>
      </w:r>
      <w:r w:rsidR="001B56B2" w:rsidRPr="002A606C">
        <w:rPr>
          <w:rFonts w:ascii="Raleway" w:hAnsi="Raleway"/>
          <w:sz w:val="22"/>
          <w:szCs w:val="22"/>
        </w:rPr>
        <w:t>C</w:t>
      </w:r>
      <w:r w:rsidRPr="002A606C">
        <w:rPr>
          <w:rFonts w:ascii="Raleway" w:hAnsi="Raleway"/>
          <w:sz w:val="22"/>
          <w:szCs w:val="22"/>
        </w:rPr>
        <w:t>ollaborative participants to d</w:t>
      </w:r>
      <w:r w:rsidR="00E4118A" w:rsidRPr="002A606C">
        <w:rPr>
          <w:rFonts w:ascii="Raleway" w:hAnsi="Raleway"/>
          <w:sz w:val="22"/>
          <w:szCs w:val="22"/>
        </w:rPr>
        <w:t>iscuss status of communicating high-value health care to members and challenges in preparation for 2018;</w:t>
      </w:r>
    </w:p>
    <w:p w14:paraId="11545C5A" w14:textId="355034DA" w:rsidR="00E4118A" w:rsidRPr="002A606C" w:rsidRDefault="00507D31" w:rsidP="008D3138">
      <w:pPr>
        <w:pStyle w:val="ListParagraph"/>
        <w:numPr>
          <w:ilvl w:val="1"/>
          <w:numId w:val="3"/>
        </w:numPr>
        <w:spacing w:after="120"/>
        <w:ind w:left="1080"/>
        <w:contextualSpacing w:val="0"/>
        <w:rPr>
          <w:rFonts w:ascii="Raleway" w:hAnsi="Raleway"/>
          <w:sz w:val="22"/>
          <w:szCs w:val="22"/>
        </w:rPr>
      </w:pPr>
      <w:r w:rsidRPr="002A606C">
        <w:rPr>
          <w:rFonts w:ascii="Raleway" w:hAnsi="Raleway"/>
          <w:sz w:val="22"/>
          <w:szCs w:val="22"/>
        </w:rPr>
        <w:t>Develop an in-depth employee survey and solicit responses from employees;</w:t>
      </w:r>
    </w:p>
    <w:p w14:paraId="5FD1BBDE" w14:textId="38B6D7EF" w:rsidR="00B20E37" w:rsidRPr="002A606C" w:rsidRDefault="00B20E37" w:rsidP="008D3138">
      <w:pPr>
        <w:pStyle w:val="ListParagraph"/>
        <w:numPr>
          <w:ilvl w:val="1"/>
          <w:numId w:val="3"/>
        </w:numPr>
        <w:spacing w:after="120"/>
        <w:ind w:left="1080"/>
        <w:contextualSpacing w:val="0"/>
        <w:rPr>
          <w:rFonts w:ascii="Raleway" w:hAnsi="Raleway"/>
          <w:sz w:val="22"/>
          <w:szCs w:val="22"/>
        </w:rPr>
      </w:pPr>
      <w:r w:rsidRPr="002A606C">
        <w:rPr>
          <w:rFonts w:ascii="Raleway" w:hAnsi="Raleway"/>
          <w:sz w:val="22"/>
          <w:szCs w:val="22"/>
        </w:rPr>
        <w:lastRenderedPageBreak/>
        <w:t xml:space="preserve">Hear directly from </w:t>
      </w:r>
      <w:r w:rsidR="00862689" w:rsidRPr="002A606C">
        <w:rPr>
          <w:rFonts w:ascii="Raleway" w:hAnsi="Raleway"/>
          <w:sz w:val="22"/>
          <w:szCs w:val="22"/>
        </w:rPr>
        <w:t xml:space="preserve">peer organizations </w:t>
      </w:r>
      <w:r w:rsidR="00167F85">
        <w:rPr>
          <w:rFonts w:ascii="Raleway" w:hAnsi="Raleway"/>
          <w:sz w:val="22"/>
          <w:szCs w:val="22"/>
        </w:rPr>
        <w:t>about</w:t>
      </w:r>
      <w:r w:rsidR="00167F85" w:rsidRPr="002A606C">
        <w:rPr>
          <w:rFonts w:ascii="Raleway" w:hAnsi="Raleway"/>
          <w:sz w:val="22"/>
          <w:szCs w:val="22"/>
        </w:rPr>
        <w:t xml:space="preserve"> </w:t>
      </w:r>
      <w:r w:rsidR="004E71F3" w:rsidRPr="002A606C">
        <w:rPr>
          <w:rFonts w:ascii="Raleway" w:hAnsi="Raleway"/>
          <w:sz w:val="22"/>
          <w:szCs w:val="22"/>
        </w:rPr>
        <w:t xml:space="preserve">their efforts to communicate </w:t>
      </w:r>
      <w:r w:rsidR="00507D31" w:rsidRPr="002A606C">
        <w:rPr>
          <w:rFonts w:ascii="Raleway" w:hAnsi="Raleway"/>
          <w:sz w:val="22"/>
          <w:szCs w:val="22"/>
        </w:rPr>
        <w:t>high-value health care initiatives to members</w:t>
      </w:r>
      <w:r w:rsidR="004E71F3" w:rsidRPr="002A606C">
        <w:rPr>
          <w:rFonts w:ascii="Raleway" w:hAnsi="Raleway"/>
          <w:sz w:val="22"/>
          <w:szCs w:val="22"/>
        </w:rPr>
        <w:t>;</w:t>
      </w:r>
    </w:p>
    <w:p w14:paraId="555CABCE" w14:textId="21BE2EBD" w:rsidR="00B20E37" w:rsidRPr="002A606C" w:rsidRDefault="004E71F3" w:rsidP="008D3138">
      <w:pPr>
        <w:pStyle w:val="ListParagraph"/>
        <w:numPr>
          <w:ilvl w:val="1"/>
          <w:numId w:val="3"/>
        </w:numPr>
        <w:spacing w:after="120"/>
        <w:ind w:left="1080"/>
        <w:contextualSpacing w:val="0"/>
        <w:rPr>
          <w:rFonts w:ascii="Raleway" w:hAnsi="Raleway"/>
          <w:sz w:val="22"/>
          <w:szCs w:val="22"/>
        </w:rPr>
      </w:pPr>
      <w:r w:rsidRPr="002A606C">
        <w:rPr>
          <w:rFonts w:ascii="Raleway" w:hAnsi="Raleway"/>
          <w:sz w:val="22"/>
          <w:szCs w:val="22"/>
        </w:rPr>
        <w:t xml:space="preserve">Review and provide feedback on the </w:t>
      </w:r>
      <w:r w:rsidR="00B20E37" w:rsidRPr="002A606C">
        <w:rPr>
          <w:rFonts w:ascii="Raleway" w:hAnsi="Raleway"/>
          <w:sz w:val="22"/>
          <w:szCs w:val="22"/>
        </w:rPr>
        <w:t xml:space="preserve">Employer Toolkit </w:t>
      </w:r>
      <w:r w:rsidRPr="002A606C">
        <w:rPr>
          <w:rFonts w:ascii="Raleway" w:hAnsi="Raleway"/>
          <w:sz w:val="22"/>
          <w:szCs w:val="22"/>
        </w:rPr>
        <w:t>that will then be finalized for each participant to leverage.</w:t>
      </w:r>
      <w:r w:rsidR="00B20E37" w:rsidRPr="002A606C">
        <w:rPr>
          <w:rFonts w:ascii="Raleway" w:hAnsi="Raleway"/>
          <w:sz w:val="22"/>
          <w:szCs w:val="22"/>
        </w:rPr>
        <w:t xml:space="preserve"> </w:t>
      </w:r>
    </w:p>
    <w:p w14:paraId="7FC3B233" w14:textId="2F369129" w:rsidR="00B20E37" w:rsidRPr="002A606C" w:rsidRDefault="00233FE2" w:rsidP="0097417E">
      <w:pPr>
        <w:spacing w:after="120"/>
        <w:rPr>
          <w:rFonts w:ascii="Raleway" w:hAnsi="Raleway"/>
          <w:b/>
          <w:color w:val="F08A00"/>
        </w:rPr>
      </w:pPr>
      <w:r w:rsidRPr="002A606C">
        <w:rPr>
          <w:rFonts w:ascii="Raleway" w:hAnsi="Raleway"/>
          <w:b/>
          <w:color w:val="F08A00"/>
        </w:rPr>
        <w:t xml:space="preserve">How can you apply? </w:t>
      </w:r>
    </w:p>
    <w:p w14:paraId="512396B4" w14:textId="527D93A4" w:rsidR="0097417E" w:rsidRPr="002A606C" w:rsidRDefault="00B20E37" w:rsidP="00B20E37">
      <w:pPr>
        <w:rPr>
          <w:rFonts w:ascii="Raleway" w:hAnsi="Raleway"/>
          <w:sz w:val="22"/>
          <w:szCs w:val="22"/>
        </w:rPr>
      </w:pPr>
      <w:r w:rsidRPr="002A606C">
        <w:rPr>
          <w:rFonts w:ascii="Raleway" w:hAnsi="Raleway"/>
          <w:sz w:val="22"/>
          <w:szCs w:val="22"/>
        </w:rPr>
        <w:t xml:space="preserve">Interested purchasers should apply by completing the attached application by </w:t>
      </w:r>
      <w:r w:rsidRPr="00427213">
        <w:rPr>
          <w:rFonts w:ascii="Raleway" w:hAnsi="Raleway"/>
          <w:b/>
          <w:sz w:val="22"/>
          <w:szCs w:val="22"/>
          <w:u w:val="single"/>
        </w:rPr>
        <w:t xml:space="preserve">April </w:t>
      </w:r>
      <w:r w:rsidR="008D3138" w:rsidRPr="00427213">
        <w:rPr>
          <w:rFonts w:ascii="Raleway" w:hAnsi="Raleway"/>
          <w:b/>
          <w:sz w:val="22"/>
          <w:szCs w:val="22"/>
          <w:u w:val="single"/>
        </w:rPr>
        <w:t>2</w:t>
      </w:r>
      <w:r w:rsidR="00571AC8">
        <w:rPr>
          <w:rFonts w:ascii="Raleway" w:hAnsi="Raleway"/>
          <w:b/>
          <w:sz w:val="22"/>
          <w:szCs w:val="22"/>
          <w:u w:val="single"/>
        </w:rPr>
        <w:t>4</w:t>
      </w:r>
      <w:r w:rsidR="00571AC8" w:rsidRPr="00571AC8">
        <w:rPr>
          <w:rFonts w:ascii="Raleway" w:hAnsi="Raleway"/>
          <w:b/>
          <w:sz w:val="22"/>
          <w:szCs w:val="22"/>
          <w:u w:val="single"/>
          <w:vertAlign w:val="superscript"/>
        </w:rPr>
        <w:t>th</w:t>
      </w:r>
      <w:r w:rsidR="004E71F3" w:rsidRPr="00427213">
        <w:rPr>
          <w:rFonts w:ascii="Raleway" w:hAnsi="Raleway"/>
          <w:b/>
          <w:sz w:val="22"/>
          <w:szCs w:val="22"/>
          <w:u w:val="single"/>
        </w:rPr>
        <w:t>, 2017</w:t>
      </w:r>
      <w:r w:rsidRPr="002A606C">
        <w:rPr>
          <w:rFonts w:ascii="Raleway" w:hAnsi="Raleway"/>
          <w:sz w:val="22"/>
          <w:szCs w:val="22"/>
        </w:rPr>
        <w:t xml:space="preserve">.  </w:t>
      </w:r>
      <w:r w:rsidR="004E71F3" w:rsidRPr="002A606C">
        <w:rPr>
          <w:rFonts w:ascii="Raleway" w:hAnsi="Raleway"/>
          <w:sz w:val="22"/>
          <w:szCs w:val="22"/>
        </w:rPr>
        <w:t xml:space="preserve">Upon individual discussions to understand the applicants’ specific interests and goals, </w:t>
      </w:r>
      <w:r w:rsidRPr="002A606C">
        <w:rPr>
          <w:rFonts w:ascii="Raleway" w:hAnsi="Raleway"/>
          <w:sz w:val="22"/>
          <w:szCs w:val="22"/>
        </w:rPr>
        <w:t>CPR will</w:t>
      </w:r>
      <w:r w:rsidR="004E71F3" w:rsidRPr="002A606C">
        <w:rPr>
          <w:rFonts w:ascii="Raleway" w:hAnsi="Raleway"/>
          <w:sz w:val="22"/>
          <w:szCs w:val="22"/>
        </w:rPr>
        <w:t xml:space="preserve"> invite qualified applicants to participate in this </w:t>
      </w:r>
      <w:r w:rsidR="001B56B2" w:rsidRPr="002A606C">
        <w:rPr>
          <w:rFonts w:ascii="Raleway" w:hAnsi="Raleway"/>
          <w:sz w:val="22"/>
          <w:szCs w:val="22"/>
        </w:rPr>
        <w:t>C</w:t>
      </w:r>
      <w:r w:rsidR="004E71F3" w:rsidRPr="002A606C">
        <w:rPr>
          <w:rFonts w:ascii="Raleway" w:hAnsi="Raleway"/>
          <w:sz w:val="22"/>
          <w:szCs w:val="22"/>
        </w:rPr>
        <w:t xml:space="preserve">ollaborative. </w:t>
      </w:r>
      <w:r w:rsidRPr="002A606C">
        <w:rPr>
          <w:rFonts w:ascii="Raleway" w:hAnsi="Raleway"/>
          <w:sz w:val="22"/>
          <w:szCs w:val="22"/>
        </w:rPr>
        <w:t xml:space="preserve">  </w:t>
      </w:r>
    </w:p>
    <w:p w14:paraId="49CFB09A" w14:textId="77777777" w:rsidR="0097417E" w:rsidRPr="002A606C" w:rsidRDefault="0097417E" w:rsidP="00B20E37">
      <w:pPr>
        <w:rPr>
          <w:rFonts w:ascii="Raleway" w:hAnsi="Raleway"/>
          <w:sz w:val="22"/>
          <w:szCs w:val="22"/>
        </w:rPr>
      </w:pPr>
    </w:p>
    <w:p w14:paraId="7634C0FA" w14:textId="4A673F60" w:rsidR="001B56B2" w:rsidRPr="002A606C" w:rsidRDefault="001B56B2" w:rsidP="00B20E37">
      <w:pPr>
        <w:rPr>
          <w:rFonts w:ascii="Raleway" w:hAnsi="Raleway"/>
          <w:sz w:val="22"/>
          <w:szCs w:val="22"/>
        </w:rPr>
      </w:pPr>
      <w:r w:rsidRPr="002A606C">
        <w:rPr>
          <w:rFonts w:ascii="Raleway" w:hAnsi="Raleway"/>
          <w:sz w:val="22"/>
          <w:szCs w:val="22"/>
        </w:rPr>
        <w:t>The fee to participate in this Collaborative will be $5,000 for CPR member organizations and $20,000 for non-member organizations.  This fee covers:</w:t>
      </w:r>
    </w:p>
    <w:p w14:paraId="78663ED9" w14:textId="77777777" w:rsidR="001B56B2" w:rsidRPr="002A606C" w:rsidRDefault="001B56B2" w:rsidP="00B20E37">
      <w:pPr>
        <w:rPr>
          <w:rFonts w:ascii="Raleway" w:hAnsi="Raleway"/>
          <w:sz w:val="22"/>
          <w:szCs w:val="22"/>
        </w:rPr>
      </w:pPr>
    </w:p>
    <w:p w14:paraId="210EBFEE" w14:textId="143358F8" w:rsidR="001B56B2" w:rsidRPr="002A606C" w:rsidRDefault="001B56B2" w:rsidP="008D3138">
      <w:pPr>
        <w:pStyle w:val="ListParagraph"/>
        <w:numPr>
          <w:ilvl w:val="0"/>
          <w:numId w:val="11"/>
        </w:numPr>
        <w:rPr>
          <w:rFonts w:ascii="Raleway" w:hAnsi="Raleway"/>
          <w:sz w:val="22"/>
          <w:szCs w:val="22"/>
        </w:rPr>
      </w:pPr>
      <w:r w:rsidRPr="002A606C">
        <w:rPr>
          <w:rFonts w:ascii="Raleway" w:hAnsi="Raleway"/>
          <w:sz w:val="22"/>
          <w:szCs w:val="22"/>
        </w:rPr>
        <w:t xml:space="preserve">CPR and </w:t>
      </w:r>
      <w:r w:rsidR="002820F2">
        <w:rPr>
          <w:rFonts w:ascii="Raleway" w:hAnsi="Raleway"/>
          <w:sz w:val="22"/>
          <w:szCs w:val="22"/>
        </w:rPr>
        <w:t xml:space="preserve">CPR’s Communications SME </w:t>
      </w:r>
      <w:r w:rsidRPr="002A606C">
        <w:rPr>
          <w:rFonts w:ascii="Raleway" w:hAnsi="Raleway"/>
          <w:sz w:val="22"/>
          <w:szCs w:val="22"/>
        </w:rPr>
        <w:t>hosting fees;</w:t>
      </w:r>
    </w:p>
    <w:p w14:paraId="11985B78" w14:textId="4FAA22B8" w:rsidR="00B20E37" w:rsidRPr="008D3138" w:rsidRDefault="001B56B2" w:rsidP="008D3138">
      <w:pPr>
        <w:pStyle w:val="ListParagraph"/>
        <w:numPr>
          <w:ilvl w:val="0"/>
          <w:numId w:val="11"/>
        </w:numPr>
        <w:rPr>
          <w:rFonts w:ascii="Raleway" w:hAnsi="Raleway"/>
          <w:sz w:val="22"/>
          <w:szCs w:val="22"/>
        </w:rPr>
      </w:pPr>
      <w:r w:rsidRPr="002A606C">
        <w:rPr>
          <w:rFonts w:ascii="Raleway" w:hAnsi="Raleway"/>
          <w:sz w:val="22"/>
          <w:szCs w:val="22"/>
        </w:rPr>
        <w:t>F</w:t>
      </w:r>
      <w:r w:rsidR="003E79D2" w:rsidRPr="008D3138">
        <w:rPr>
          <w:rFonts w:ascii="Raleway" w:hAnsi="Raleway"/>
          <w:sz w:val="22"/>
          <w:szCs w:val="22"/>
        </w:rPr>
        <w:t>u</w:t>
      </w:r>
      <w:r w:rsidR="00C133CC" w:rsidRPr="008D3138">
        <w:rPr>
          <w:rFonts w:ascii="Raleway" w:hAnsi="Raleway"/>
          <w:sz w:val="22"/>
          <w:szCs w:val="22"/>
        </w:rPr>
        <w:t>ll benefits of CPR membership</w:t>
      </w:r>
      <w:r w:rsidRPr="002A606C">
        <w:rPr>
          <w:rFonts w:ascii="Raleway" w:hAnsi="Raleway"/>
          <w:sz w:val="22"/>
          <w:szCs w:val="22"/>
        </w:rPr>
        <w:t xml:space="preserve"> for non-member Collaborative participants</w:t>
      </w:r>
      <w:r w:rsidR="00C133CC" w:rsidRPr="008D3138">
        <w:rPr>
          <w:rFonts w:ascii="Raleway" w:hAnsi="Raleway"/>
          <w:sz w:val="22"/>
          <w:szCs w:val="22"/>
        </w:rPr>
        <w:t xml:space="preserve">.  </w:t>
      </w:r>
      <w:r w:rsidR="00B20E37" w:rsidRPr="008D3138">
        <w:rPr>
          <w:rFonts w:ascii="Raleway" w:hAnsi="Raleway"/>
          <w:sz w:val="22"/>
          <w:szCs w:val="22"/>
        </w:rPr>
        <w:t>To learn more about CPR membership</w:t>
      </w:r>
      <w:r w:rsidRPr="002A606C">
        <w:rPr>
          <w:rFonts w:ascii="Raleway" w:hAnsi="Raleway"/>
          <w:sz w:val="22"/>
          <w:szCs w:val="22"/>
        </w:rPr>
        <w:t xml:space="preserve"> benefits, visit </w:t>
      </w:r>
      <w:hyperlink r:id="rId8" w:history="1">
        <w:r w:rsidRPr="002A606C">
          <w:rPr>
            <w:rStyle w:val="Hyperlink"/>
            <w:rFonts w:ascii="Raleway" w:hAnsi="Raleway"/>
            <w:sz w:val="22"/>
            <w:szCs w:val="22"/>
          </w:rPr>
          <w:t>http://www.catalyzepaymentreform.org/get-involved/become-a-member</w:t>
        </w:r>
      </w:hyperlink>
      <w:r w:rsidRPr="002A606C">
        <w:rPr>
          <w:rFonts w:ascii="Raleway" w:hAnsi="Raleway"/>
          <w:sz w:val="22"/>
          <w:szCs w:val="22"/>
        </w:rPr>
        <w:t xml:space="preserve"> </w:t>
      </w:r>
    </w:p>
    <w:p w14:paraId="3CC7F7A1" w14:textId="77777777" w:rsidR="00B20E37" w:rsidRPr="002A606C" w:rsidRDefault="00B20E37" w:rsidP="0097417E">
      <w:pPr>
        <w:spacing w:after="120"/>
        <w:rPr>
          <w:rFonts w:ascii="Raleway" w:hAnsi="Raleway"/>
          <w:b/>
          <w:color w:val="F08A00"/>
        </w:rPr>
      </w:pPr>
    </w:p>
    <w:p w14:paraId="22CFB8D8" w14:textId="5B6B9122" w:rsidR="00FF0945" w:rsidRPr="002A606C" w:rsidRDefault="0097417E" w:rsidP="00233FE2">
      <w:pPr>
        <w:spacing w:after="120"/>
        <w:rPr>
          <w:rFonts w:ascii="Raleway" w:hAnsi="Raleway"/>
          <w:b/>
          <w:color w:val="F08A00"/>
        </w:rPr>
      </w:pPr>
      <w:r w:rsidRPr="002A606C">
        <w:rPr>
          <w:rFonts w:ascii="Raleway" w:hAnsi="Raleway"/>
          <w:b/>
          <w:color w:val="F08A00"/>
        </w:rPr>
        <w:t xml:space="preserve">The Collaborative Commitment: </w:t>
      </w:r>
    </w:p>
    <w:p w14:paraId="15F2F5F0" w14:textId="475067E8" w:rsidR="009474EA" w:rsidRPr="002A606C" w:rsidRDefault="009474EA" w:rsidP="00FF0945">
      <w:pPr>
        <w:rPr>
          <w:rFonts w:ascii="Raleway" w:hAnsi="Raleway"/>
          <w:sz w:val="22"/>
        </w:rPr>
      </w:pPr>
      <w:r w:rsidRPr="002A606C">
        <w:rPr>
          <w:rFonts w:ascii="Raleway" w:hAnsi="Raleway"/>
          <w:sz w:val="22"/>
        </w:rPr>
        <w:t xml:space="preserve">CPR designed the Collaborative experience with the goal of bringing a small group of active purchasers together to </w:t>
      </w:r>
      <w:r w:rsidR="001C4448" w:rsidRPr="002A606C">
        <w:rPr>
          <w:rFonts w:ascii="Raleway" w:hAnsi="Raleway"/>
          <w:sz w:val="22"/>
        </w:rPr>
        <w:t xml:space="preserve">address </w:t>
      </w:r>
      <w:r w:rsidRPr="002A606C">
        <w:rPr>
          <w:rFonts w:ascii="Raleway" w:hAnsi="Raleway"/>
          <w:sz w:val="22"/>
        </w:rPr>
        <w:t xml:space="preserve">the biggest challenges in health care.  To make the experience </w:t>
      </w:r>
      <w:r w:rsidR="004F736D" w:rsidRPr="002A606C">
        <w:rPr>
          <w:rFonts w:ascii="Raleway" w:hAnsi="Raleway"/>
          <w:sz w:val="22"/>
        </w:rPr>
        <w:t>valuable</w:t>
      </w:r>
      <w:r w:rsidRPr="002A606C">
        <w:rPr>
          <w:rFonts w:ascii="Raleway" w:hAnsi="Raleway"/>
          <w:sz w:val="22"/>
        </w:rPr>
        <w:t xml:space="preserve"> for everyone, we require the active </w:t>
      </w:r>
      <w:r w:rsidR="00FB377E" w:rsidRPr="002A606C">
        <w:rPr>
          <w:rFonts w:ascii="Raleway" w:hAnsi="Raleway"/>
          <w:sz w:val="22"/>
        </w:rPr>
        <w:t>involvement</w:t>
      </w:r>
      <w:r w:rsidRPr="002A606C">
        <w:rPr>
          <w:rFonts w:ascii="Raleway" w:hAnsi="Raleway"/>
          <w:sz w:val="22"/>
        </w:rPr>
        <w:t xml:space="preserve"> of our participants, which includes:</w:t>
      </w:r>
    </w:p>
    <w:p w14:paraId="24D1A5E5" w14:textId="77777777" w:rsidR="009474EA" w:rsidRPr="002A606C" w:rsidRDefault="009474EA" w:rsidP="00FF0945">
      <w:pPr>
        <w:rPr>
          <w:rFonts w:ascii="Raleway" w:hAnsi="Raleway"/>
          <w:sz w:val="22"/>
        </w:rPr>
      </w:pPr>
    </w:p>
    <w:p w14:paraId="19D61464" w14:textId="77777777" w:rsidR="009474EA" w:rsidRPr="002A606C" w:rsidRDefault="009474EA" w:rsidP="001C468E">
      <w:pPr>
        <w:pStyle w:val="ListParagraph"/>
        <w:numPr>
          <w:ilvl w:val="0"/>
          <w:numId w:val="2"/>
        </w:numPr>
        <w:spacing w:after="120"/>
        <w:contextualSpacing w:val="0"/>
        <w:rPr>
          <w:rFonts w:ascii="Raleway" w:hAnsi="Raleway"/>
          <w:sz w:val="22"/>
        </w:rPr>
      </w:pPr>
      <w:r w:rsidRPr="002A606C">
        <w:rPr>
          <w:rFonts w:ascii="Raleway" w:hAnsi="Raleway"/>
          <w:sz w:val="22"/>
        </w:rPr>
        <w:t xml:space="preserve">Committing your organization to participate over the duration of one year. </w:t>
      </w:r>
    </w:p>
    <w:p w14:paraId="44D8FDC5" w14:textId="4D02BED1" w:rsidR="009474EA" w:rsidRPr="002A606C" w:rsidRDefault="009474EA" w:rsidP="001C468E">
      <w:pPr>
        <w:pStyle w:val="ListParagraph"/>
        <w:numPr>
          <w:ilvl w:val="0"/>
          <w:numId w:val="2"/>
        </w:numPr>
        <w:spacing w:after="120"/>
        <w:contextualSpacing w:val="0"/>
        <w:rPr>
          <w:rFonts w:ascii="Raleway" w:hAnsi="Raleway"/>
          <w:sz w:val="22"/>
        </w:rPr>
      </w:pPr>
      <w:r w:rsidRPr="002A606C">
        <w:rPr>
          <w:rFonts w:ascii="Raleway" w:hAnsi="Raleway"/>
          <w:sz w:val="22"/>
        </w:rPr>
        <w:t xml:space="preserve">Prioritize attending our monthly 90-minute virtual meetings.  If you cannot attend, we recommend sending someone from your team in your place to ensure continuity.  </w:t>
      </w:r>
    </w:p>
    <w:p w14:paraId="538C464E" w14:textId="77777777" w:rsidR="009474EA" w:rsidRPr="002A606C" w:rsidRDefault="009474EA" w:rsidP="001C468E">
      <w:pPr>
        <w:pStyle w:val="ListParagraph"/>
        <w:numPr>
          <w:ilvl w:val="0"/>
          <w:numId w:val="2"/>
        </w:numPr>
        <w:spacing w:after="120"/>
        <w:contextualSpacing w:val="0"/>
        <w:rPr>
          <w:rFonts w:ascii="Raleway" w:hAnsi="Raleway"/>
          <w:sz w:val="22"/>
        </w:rPr>
      </w:pPr>
      <w:r w:rsidRPr="002A606C">
        <w:rPr>
          <w:rFonts w:ascii="Raleway" w:hAnsi="Raleway"/>
          <w:sz w:val="22"/>
        </w:rPr>
        <w:t xml:space="preserve">Actively participating in the sessions and sharing with your peers.  We understand that some components of your strategy are proprietary, however, we hope that Collaborative participants with be willing to share ideas, lessons learned, and challenges with our group, so we all may benefit from your experiences. </w:t>
      </w:r>
    </w:p>
    <w:p w14:paraId="594F7C09" w14:textId="68980362" w:rsidR="00FF0945" w:rsidRPr="002A606C" w:rsidRDefault="009474EA" w:rsidP="000024B7">
      <w:pPr>
        <w:pStyle w:val="ListParagraph"/>
        <w:numPr>
          <w:ilvl w:val="0"/>
          <w:numId w:val="2"/>
        </w:numPr>
        <w:spacing w:after="120"/>
        <w:contextualSpacing w:val="0"/>
        <w:rPr>
          <w:rFonts w:ascii="Raleway" w:hAnsi="Raleway"/>
          <w:sz w:val="22"/>
        </w:rPr>
      </w:pPr>
      <w:r w:rsidRPr="002A606C">
        <w:rPr>
          <w:rFonts w:ascii="Raleway" w:hAnsi="Raleway"/>
          <w:sz w:val="22"/>
        </w:rPr>
        <w:t xml:space="preserve">Attend one in-person </w:t>
      </w:r>
      <w:r w:rsidR="002A606C">
        <w:rPr>
          <w:rFonts w:ascii="Raleway" w:hAnsi="Raleway"/>
          <w:sz w:val="22"/>
        </w:rPr>
        <w:t xml:space="preserve">Collaborative group </w:t>
      </w:r>
      <w:r w:rsidRPr="002A606C">
        <w:rPr>
          <w:rFonts w:ascii="Raleway" w:hAnsi="Raleway"/>
          <w:sz w:val="22"/>
        </w:rPr>
        <w:t xml:space="preserve">meeting (timing and topic </w:t>
      </w:r>
      <w:r w:rsidR="002A606C">
        <w:rPr>
          <w:rFonts w:ascii="Raleway" w:hAnsi="Raleway"/>
          <w:sz w:val="22"/>
        </w:rPr>
        <w:t>TBD</w:t>
      </w:r>
      <w:r w:rsidRPr="002A606C">
        <w:rPr>
          <w:rFonts w:ascii="Raleway" w:hAnsi="Raleway"/>
          <w:sz w:val="22"/>
        </w:rPr>
        <w:t xml:space="preserve">).  We </w:t>
      </w:r>
      <w:r w:rsidR="003652F7">
        <w:rPr>
          <w:rFonts w:ascii="Raleway" w:hAnsi="Raleway"/>
          <w:sz w:val="22"/>
        </w:rPr>
        <w:t xml:space="preserve">will </w:t>
      </w:r>
      <w:r w:rsidRPr="002A606C">
        <w:rPr>
          <w:rFonts w:ascii="Raleway" w:hAnsi="Raleway"/>
          <w:sz w:val="22"/>
        </w:rPr>
        <w:t xml:space="preserve">discuss this </w:t>
      </w:r>
      <w:r w:rsidR="003652F7">
        <w:rPr>
          <w:rFonts w:ascii="Raleway" w:hAnsi="Raleway"/>
          <w:sz w:val="22"/>
        </w:rPr>
        <w:t xml:space="preserve">meeting </w:t>
      </w:r>
      <w:r w:rsidRPr="002A606C">
        <w:rPr>
          <w:rFonts w:ascii="Raleway" w:hAnsi="Raleway"/>
          <w:sz w:val="22"/>
        </w:rPr>
        <w:t xml:space="preserve">further as the work </w:t>
      </w:r>
      <w:r w:rsidR="003652F7">
        <w:rPr>
          <w:rFonts w:ascii="Raleway" w:hAnsi="Raleway"/>
          <w:sz w:val="22"/>
        </w:rPr>
        <w:t>together ensues</w:t>
      </w:r>
      <w:r w:rsidRPr="002A606C">
        <w:rPr>
          <w:rFonts w:ascii="Raleway" w:hAnsi="Raleway"/>
          <w:sz w:val="22"/>
        </w:rPr>
        <w:t>.</w:t>
      </w:r>
    </w:p>
    <w:p w14:paraId="5FD88EEF" w14:textId="4EB715B5" w:rsidR="002A606C" w:rsidRPr="008D3138" w:rsidRDefault="002A606C" w:rsidP="008D3138">
      <w:pPr>
        <w:widowControl w:val="0"/>
        <w:autoSpaceDE w:val="0"/>
        <w:autoSpaceDN w:val="0"/>
        <w:adjustRightInd w:val="0"/>
        <w:rPr>
          <w:rFonts w:ascii="Raleway" w:hAnsi="Raleway"/>
          <w:b/>
          <w:color w:val="31859C"/>
        </w:rPr>
      </w:pPr>
      <w:r w:rsidRPr="008D3138">
        <w:rPr>
          <w:rFonts w:ascii="Raleway" w:hAnsi="Raleway"/>
          <w:b/>
          <w:color w:val="F08A00"/>
        </w:rPr>
        <w:t>What We Would Like to Know from You:</w:t>
      </w:r>
    </w:p>
    <w:p w14:paraId="11F04875" w14:textId="77777777" w:rsidR="002A606C" w:rsidRPr="008D3138" w:rsidRDefault="002A606C" w:rsidP="008D3138">
      <w:pPr>
        <w:rPr>
          <w:rFonts w:ascii="Raleway" w:hAnsi="Raleway"/>
          <w:color w:val="31859C"/>
          <w:sz w:val="14"/>
          <w:szCs w:val="14"/>
        </w:rPr>
      </w:pPr>
    </w:p>
    <w:p w14:paraId="4A187DFB" w14:textId="45B9A318" w:rsidR="002A606C" w:rsidRPr="008D3138" w:rsidRDefault="002A606C" w:rsidP="002A606C">
      <w:pPr>
        <w:pStyle w:val="ListParagraph"/>
        <w:numPr>
          <w:ilvl w:val="0"/>
          <w:numId w:val="2"/>
        </w:numPr>
        <w:rPr>
          <w:rFonts w:ascii="Raleway" w:hAnsi="Raleway"/>
          <w:sz w:val="22"/>
          <w:szCs w:val="22"/>
        </w:rPr>
      </w:pPr>
      <w:r w:rsidRPr="008D3138">
        <w:rPr>
          <w:rFonts w:ascii="Raleway" w:hAnsi="Raleway"/>
          <w:sz w:val="22"/>
          <w:szCs w:val="22"/>
        </w:rPr>
        <w:t xml:space="preserve">Your Name:  </w:t>
      </w:r>
      <w:r w:rsidR="00B4055C">
        <w:rPr>
          <w:rFonts w:ascii="Raleway" w:hAnsi="Raleway"/>
          <w:sz w:val="22"/>
          <w:szCs w:val="22"/>
        </w:rPr>
        <w:fldChar w:fldCharType="begin">
          <w:ffData>
            <w:name w:val="Text1"/>
            <w:enabled/>
            <w:calcOnExit w:val="0"/>
            <w:textInput>
              <w:default w:val="Name"/>
            </w:textInput>
          </w:ffData>
        </w:fldChar>
      </w:r>
      <w:bookmarkStart w:id="0" w:name="Text1"/>
      <w:r w:rsidR="00B4055C">
        <w:rPr>
          <w:rFonts w:ascii="Raleway" w:hAnsi="Raleway"/>
          <w:sz w:val="22"/>
          <w:szCs w:val="22"/>
        </w:rPr>
        <w:instrText xml:space="preserve"> FORMTEXT </w:instrText>
      </w:r>
      <w:r w:rsidR="00B4055C">
        <w:rPr>
          <w:rFonts w:ascii="Raleway" w:hAnsi="Raleway"/>
          <w:sz w:val="22"/>
          <w:szCs w:val="22"/>
        </w:rPr>
      </w:r>
      <w:r w:rsidR="00B4055C">
        <w:rPr>
          <w:rFonts w:ascii="Raleway" w:hAnsi="Raleway"/>
          <w:sz w:val="22"/>
          <w:szCs w:val="22"/>
        </w:rPr>
        <w:fldChar w:fldCharType="separate"/>
      </w:r>
      <w:bookmarkStart w:id="1" w:name="_GoBack"/>
      <w:r w:rsidR="00B4055C">
        <w:rPr>
          <w:rFonts w:ascii="Raleway" w:hAnsi="Raleway"/>
          <w:noProof/>
          <w:sz w:val="22"/>
          <w:szCs w:val="22"/>
        </w:rPr>
        <w:t>Name</w:t>
      </w:r>
      <w:bookmarkEnd w:id="1"/>
      <w:r w:rsidR="00B4055C">
        <w:rPr>
          <w:rFonts w:ascii="Raleway" w:hAnsi="Raleway"/>
          <w:sz w:val="22"/>
          <w:szCs w:val="22"/>
        </w:rPr>
        <w:fldChar w:fldCharType="end"/>
      </w:r>
      <w:bookmarkEnd w:id="0"/>
      <w:r w:rsidRPr="008D3138">
        <w:rPr>
          <w:rFonts w:ascii="Raleway" w:hAnsi="Raleway"/>
          <w:sz w:val="22"/>
          <w:szCs w:val="22"/>
        </w:rPr>
        <w:t xml:space="preserve">                                                        </w:t>
      </w:r>
    </w:p>
    <w:p w14:paraId="28A5D8FB" w14:textId="77777777" w:rsidR="002A606C" w:rsidRPr="008D3138" w:rsidRDefault="002A606C" w:rsidP="008D3138">
      <w:pPr>
        <w:ind w:left="360"/>
        <w:rPr>
          <w:rFonts w:ascii="Raleway" w:hAnsi="Raleway"/>
          <w:sz w:val="22"/>
          <w:szCs w:val="22"/>
        </w:rPr>
      </w:pPr>
    </w:p>
    <w:p w14:paraId="7D81E401" w14:textId="6071A456" w:rsidR="002A606C" w:rsidRPr="008D3138" w:rsidRDefault="002A606C" w:rsidP="002A606C">
      <w:pPr>
        <w:pStyle w:val="ListParagraph"/>
        <w:numPr>
          <w:ilvl w:val="0"/>
          <w:numId w:val="2"/>
        </w:numPr>
        <w:rPr>
          <w:rFonts w:ascii="Raleway" w:hAnsi="Raleway"/>
          <w:sz w:val="22"/>
          <w:szCs w:val="22"/>
        </w:rPr>
      </w:pPr>
      <w:r w:rsidRPr="008D3138">
        <w:rPr>
          <w:rFonts w:ascii="Raleway" w:hAnsi="Raleway"/>
          <w:sz w:val="22"/>
          <w:szCs w:val="22"/>
        </w:rPr>
        <w:t xml:space="preserve">Your Role:  </w:t>
      </w:r>
      <w:r w:rsidR="00B4055C">
        <w:rPr>
          <w:rFonts w:ascii="Raleway" w:hAnsi="Raleway"/>
          <w:sz w:val="22"/>
          <w:szCs w:val="22"/>
        </w:rPr>
        <w:fldChar w:fldCharType="begin">
          <w:ffData>
            <w:name w:val="Text2"/>
            <w:enabled/>
            <w:calcOnExit w:val="0"/>
            <w:textInput>
              <w:default w:val="Role"/>
            </w:textInput>
          </w:ffData>
        </w:fldChar>
      </w:r>
      <w:bookmarkStart w:id="2" w:name="Text2"/>
      <w:r w:rsidR="00B4055C">
        <w:rPr>
          <w:rFonts w:ascii="Raleway" w:hAnsi="Raleway"/>
          <w:sz w:val="22"/>
          <w:szCs w:val="22"/>
        </w:rPr>
        <w:instrText xml:space="preserve"> FORMTEXT </w:instrText>
      </w:r>
      <w:r w:rsidR="00B4055C">
        <w:rPr>
          <w:rFonts w:ascii="Raleway" w:hAnsi="Raleway"/>
          <w:sz w:val="22"/>
          <w:szCs w:val="22"/>
        </w:rPr>
      </w:r>
      <w:r w:rsidR="00B4055C">
        <w:rPr>
          <w:rFonts w:ascii="Raleway" w:hAnsi="Raleway"/>
          <w:sz w:val="22"/>
          <w:szCs w:val="22"/>
        </w:rPr>
        <w:fldChar w:fldCharType="separate"/>
      </w:r>
      <w:r w:rsidR="00B4055C">
        <w:rPr>
          <w:rFonts w:ascii="Raleway" w:hAnsi="Raleway"/>
          <w:noProof/>
          <w:sz w:val="22"/>
          <w:szCs w:val="22"/>
        </w:rPr>
        <w:t>Role</w:t>
      </w:r>
      <w:r w:rsidR="00B4055C">
        <w:rPr>
          <w:rFonts w:ascii="Raleway" w:hAnsi="Raleway"/>
          <w:sz w:val="22"/>
          <w:szCs w:val="22"/>
        </w:rPr>
        <w:fldChar w:fldCharType="end"/>
      </w:r>
      <w:bookmarkEnd w:id="2"/>
    </w:p>
    <w:p w14:paraId="7B14FDDC" w14:textId="77777777" w:rsidR="002A606C" w:rsidRPr="008D3138" w:rsidRDefault="002A606C" w:rsidP="008D3138">
      <w:pPr>
        <w:ind w:left="360"/>
        <w:rPr>
          <w:rFonts w:ascii="Raleway" w:hAnsi="Raleway"/>
          <w:sz w:val="22"/>
          <w:szCs w:val="22"/>
        </w:rPr>
      </w:pPr>
    </w:p>
    <w:p w14:paraId="6F5BD8BB" w14:textId="0F295B94" w:rsidR="002A606C" w:rsidRPr="008D3138" w:rsidRDefault="002A606C" w:rsidP="002A606C">
      <w:pPr>
        <w:pStyle w:val="ListParagraph"/>
        <w:numPr>
          <w:ilvl w:val="0"/>
          <w:numId w:val="2"/>
        </w:numPr>
        <w:rPr>
          <w:rFonts w:ascii="Raleway" w:hAnsi="Raleway"/>
          <w:sz w:val="22"/>
          <w:szCs w:val="22"/>
        </w:rPr>
      </w:pPr>
      <w:r w:rsidRPr="008D3138">
        <w:rPr>
          <w:rFonts w:ascii="Raleway" w:hAnsi="Raleway"/>
          <w:sz w:val="22"/>
          <w:szCs w:val="22"/>
        </w:rPr>
        <w:t>Organization Name</w:t>
      </w:r>
      <w:r w:rsidR="00B4055C" w:rsidRPr="00B4055C">
        <w:rPr>
          <w:rFonts w:ascii="Raleway" w:hAnsi="Raleway"/>
          <w:sz w:val="22"/>
          <w:szCs w:val="22"/>
        </w:rPr>
        <w:t xml:space="preserve"> and Industry</w:t>
      </w:r>
      <w:r w:rsidRPr="008D3138">
        <w:rPr>
          <w:rFonts w:ascii="Raleway" w:hAnsi="Raleway"/>
          <w:sz w:val="22"/>
          <w:szCs w:val="22"/>
        </w:rPr>
        <w:t xml:space="preserve">:  </w:t>
      </w:r>
      <w:r w:rsidR="00B4055C">
        <w:rPr>
          <w:rFonts w:ascii="Raleway" w:hAnsi="Raleway"/>
          <w:sz w:val="22"/>
          <w:szCs w:val="22"/>
        </w:rPr>
        <w:fldChar w:fldCharType="begin">
          <w:ffData>
            <w:name w:val="Text3"/>
            <w:enabled/>
            <w:calcOnExit w:val="0"/>
            <w:textInput>
              <w:default w:val="Org Name and Industry"/>
            </w:textInput>
          </w:ffData>
        </w:fldChar>
      </w:r>
      <w:bookmarkStart w:id="3" w:name="Text3"/>
      <w:r w:rsidR="00B4055C">
        <w:rPr>
          <w:rFonts w:ascii="Raleway" w:hAnsi="Raleway"/>
          <w:sz w:val="22"/>
          <w:szCs w:val="22"/>
        </w:rPr>
        <w:instrText xml:space="preserve"> FORMTEXT </w:instrText>
      </w:r>
      <w:r w:rsidR="00B4055C">
        <w:rPr>
          <w:rFonts w:ascii="Raleway" w:hAnsi="Raleway"/>
          <w:sz w:val="22"/>
          <w:szCs w:val="22"/>
        </w:rPr>
      </w:r>
      <w:r w:rsidR="00B4055C">
        <w:rPr>
          <w:rFonts w:ascii="Raleway" w:hAnsi="Raleway"/>
          <w:sz w:val="22"/>
          <w:szCs w:val="22"/>
        </w:rPr>
        <w:fldChar w:fldCharType="separate"/>
      </w:r>
      <w:r w:rsidR="00B4055C">
        <w:rPr>
          <w:rFonts w:ascii="Raleway" w:hAnsi="Raleway"/>
          <w:noProof/>
          <w:sz w:val="22"/>
          <w:szCs w:val="22"/>
        </w:rPr>
        <w:t>Org Name and Industry</w:t>
      </w:r>
      <w:r w:rsidR="00B4055C">
        <w:rPr>
          <w:rFonts w:ascii="Raleway" w:hAnsi="Raleway"/>
          <w:sz w:val="22"/>
          <w:szCs w:val="22"/>
        </w:rPr>
        <w:fldChar w:fldCharType="end"/>
      </w:r>
      <w:bookmarkEnd w:id="3"/>
      <w:r w:rsidRPr="008D3138">
        <w:rPr>
          <w:rFonts w:ascii="Raleway" w:hAnsi="Raleway"/>
          <w:sz w:val="22"/>
          <w:szCs w:val="22"/>
        </w:rPr>
        <w:t xml:space="preserve">                                         </w:t>
      </w:r>
    </w:p>
    <w:p w14:paraId="551FD447" w14:textId="6F26D812" w:rsidR="002A606C" w:rsidRPr="008D3138" w:rsidRDefault="002A606C" w:rsidP="008D3138">
      <w:pPr>
        <w:rPr>
          <w:rFonts w:ascii="Raleway" w:hAnsi="Raleway"/>
          <w:sz w:val="22"/>
          <w:szCs w:val="22"/>
        </w:rPr>
      </w:pPr>
    </w:p>
    <w:p w14:paraId="411F7ABD" w14:textId="0E121B3E" w:rsidR="002A606C" w:rsidRPr="008D3138" w:rsidRDefault="002A606C" w:rsidP="002A606C">
      <w:pPr>
        <w:pStyle w:val="ListParagraph"/>
        <w:numPr>
          <w:ilvl w:val="0"/>
          <w:numId w:val="2"/>
        </w:numPr>
        <w:rPr>
          <w:rFonts w:ascii="Raleway" w:hAnsi="Raleway"/>
          <w:sz w:val="22"/>
          <w:szCs w:val="22"/>
        </w:rPr>
      </w:pPr>
      <w:r w:rsidRPr="008D3138">
        <w:rPr>
          <w:rFonts w:ascii="Raleway" w:hAnsi="Raleway"/>
          <w:sz w:val="22"/>
          <w:szCs w:val="22"/>
        </w:rPr>
        <w:t>Organization</w:t>
      </w:r>
      <w:r w:rsidRPr="008D3138" w:rsidDel="00EC6056">
        <w:rPr>
          <w:rFonts w:ascii="Raleway" w:hAnsi="Raleway"/>
          <w:sz w:val="22"/>
          <w:szCs w:val="22"/>
        </w:rPr>
        <w:t xml:space="preserve"> </w:t>
      </w:r>
      <w:r w:rsidRPr="008D3138">
        <w:rPr>
          <w:rFonts w:ascii="Raleway" w:hAnsi="Raleway"/>
          <w:sz w:val="22"/>
          <w:szCs w:val="22"/>
        </w:rPr>
        <w:t xml:space="preserve">Size:  </w:t>
      </w:r>
      <w:r w:rsidR="00B4055C">
        <w:rPr>
          <w:rFonts w:ascii="Raleway" w:hAnsi="Raleway"/>
          <w:sz w:val="22"/>
          <w:szCs w:val="22"/>
        </w:rPr>
        <w:fldChar w:fldCharType="begin">
          <w:ffData>
            <w:name w:val="Text5"/>
            <w:enabled/>
            <w:calcOnExit w:val="0"/>
            <w:textInput>
              <w:default w:val="# of EEs (and retirees if applicable)"/>
            </w:textInput>
          </w:ffData>
        </w:fldChar>
      </w:r>
      <w:bookmarkStart w:id="4" w:name="Text5"/>
      <w:r w:rsidR="00B4055C">
        <w:rPr>
          <w:rFonts w:ascii="Raleway" w:hAnsi="Raleway"/>
          <w:sz w:val="22"/>
          <w:szCs w:val="22"/>
        </w:rPr>
        <w:instrText xml:space="preserve"> FORMTEXT </w:instrText>
      </w:r>
      <w:r w:rsidR="00B4055C">
        <w:rPr>
          <w:rFonts w:ascii="Raleway" w:hAnsi="Raleway"/>
          <w:sz w:val="22"/>
          <w:szCs w:val="22"/>
        </w:rPr>
      </w:r>
      <w:r w:rsidR="00B4055C">
        <w:rPr>
          <w:rFonts w:ascii="Raleway" w:hAnsi="Raleway"/>
          <w:sz w:val="22"/>
          <w:szCs w:val="22"/>
        </w:rPr>
        <w:fldChar w:fldCharType="separate"/>
      </w:r>
      <w:r w:rsidR="00B4055C">
        <w:rPr>
          <w:rFonts w:ascii="Raleway" w:hAnsi="Raleway"/>
          <w:noProof/>
          <w:sz w:val="22"/>
          <w:szCs w:val="22"/>
        </w:rPr>
        <w:t># of EEs (and retirees if applicable)</w:t>
      </w:r>
      <w:r w:rsidR="00B4055C">
        <w:rPr>
          <w:rFonts w:ascii="Raleway" w:hAnsi="Raleway"/>
          <w:sz w:val="22"/>
          <w:szCs w:val="22"/>
        </w:rPr>
        <w:fldChar w:fldCharType="end"/>
      </w:r>
      <w:bookmarkEnd w:id="4"/>
      <w:r w:rsidRPr="008D3138">
        <w:rPr>
          <w:rFonts w:ascii="Raleway" w:hAnsi="Raleway"/>
          <w:sz w:val="22"/>
          <w:szCs w:val="22"/>
        </w:rPr>
        <w:t xml:space="preserve">                                             </w:t>
      </w:r>
    </w:p>
    <w:p w14:paraId="6FB4816B" w14:textId="77777777" w:rsidR="002A606C" w:rsidRPr="008D3138" w:rsidRDefault="002A606C" w:rsidP="008D3138">
      <w:pPr>
        <w:ind w:left="360"/>
        <w:rPr>
          <w:rFonts w:ascii="Raleway" w:hAnsi="Raleway"/>
          <w:sz w:val="22"/>
          <w:szCs w:val="22"/>
        </w:rPr>
      </w:pPr>
    </w:p>
    <w:p w14:paraId="4BAACBF4" w14:textId="28FF72FD" w:rsidR="002A606C" w:rsidRPr="008D3138" w:rsidRDefault="002A606C" w:rsidP="002A606C">
      <w:pPr>
        <w:pStyle w:val="ListParagraph"/>
        <w:numPr>
          <w:ilvl w:val="0"/>
          <w:numId w:val="2"/>
        </w:numPr>
        <w:rPr>
          <w:rFonts w:ascii="Raleway" w:hAnsi="Raleway"/>
          <w:sz w:val="22"/>
          <w:szCs w:val="22"/>
        </w:rPr>
      </w:pPr>
      <w:r w:rsidRPr="008D3138">
        <w:rPr>
          <w:rFonts w:ascii="Raleway" w:hAnsi="Raleway"/>
          <w:sz w:val="22"/>
          <w:szCs w:val="22"/>
        </w:rPr>
        <w:t xml:space="preserve">Email:  </w:t>
      </w:r>
      <w:r w:rsidR="00B4055C">
        <w:rPr>
          <w:rFonts w:ascii="Raleway" w:hAnsi="Raleway"/>
          <w:sz w:val="22"/>
          <w:szCs w:val="22"/>
        </w:rPr>
        <w:fldChar w:fldCharType="begin">
          <w:ffData>
            <w:name w:val="Text7"/>
            <w:enabled/>
            <w:calcOnExit w:val="0"/>
            <w:textInput>
              <w:default w:val="Address"/>
            </w:textInput>
          </w:ffData>
        </w:fldChar>
      </w:r>
      <w:bookmarkStart w:id="5" w:name="Text7"/>
      <w:r w:rsidR="00B4055C">
        <w:rPr>
          <w:rFonts w:ascii="Raleway" w:hAnsi="Raleway"/>
          <w:sz w:val="22"/>
          <w:szCs w:val="22"/>
        </w:rPr>
        <w:instrText xml:space="preserve"> FORMTEXT </w:instrText>
      </w:r>
      <w:r w:rsidR="00B4055C">
        <w:rPr>
          <w:rFonts w:ascii="Raleway" w:hAnsi="Raleway"/>
          <w:sz w:val="22"/>
          <w:szCs w:val="22"/>
        </w:rPr>
      </w:r>
      <w:r w:rsidR="00B4055C">
        <w:rPr>
          <w:rFonts w:ascii="Raleway" w:hAnsi="Raleway"/>
          <w:sz w:val="22"/>
          <w:szCs w:val="22"/>
        </w:rPr>
        <w:fldChar w:fldCharType="separate"/>
      </w:r>
      <w:r w:rsidR="00B4055C">
        <w:rPr>
          <w:rFonts w:ascii="Raleway" w:hAnsi="Raleway"/>
          <w:noProof/>
          <w:sz w:val="22"/>
          <w:szCs w:val="22"/>
        </w:rPr>
        <w:t>Address</w:t>
      </w:r>
      <w:r w:rsidR="00B4055C">
        <w:rPr>
          <w:rFonts w:ascii="Raleway" w:hAnsi="Raleway"/>
          <w:sz w:val="22"/>
          <w:szCs w:val="22"/>
        </w:rPr>
        <w:fldChar w:fldCharType="end"/>
      </w:r>
      <w:bookmarkEnd w:id="5"/>
      <w:r w:rsidRPr="008D3138">
        <w:rPr>
          <w:rFonts w:ascii="Raleway" w:hAnsi="Raleway"/>
          <w:sz w:val="22"/>
          <w:szCs w:val="22"/>
        </w:rPr>
        <w:t xml:space="preserve">                                                                            </w:t>
      </w:r>
    </w:p>
    <w:p w14:paraId="725F2E6C" w14:textId="77777777" w:rsidR="002A606C" w:rsidRPr="008D3138" w:rsidRDefault="002A606C" w:rsidP="008D3138">
      <w:pPr>
        <w:ind w:left="360"/>
        <w:rPr>
          <w:rFonts w:ascii="Raleway" w:hAnsi="Raleway"/>
          <w:sz w:val="22"/>
          <w:szCs w:val="22"/>
        </w:rPr>
      </w:pPr>
    </w:p>
    <w:p w14:paraId="0B76559D" w14:textId="0F2D8E5D" w:rsidR="002A606C" w:rsidRPr="008D3138" w:rsidRDefault="002A606C" w:rsidP="008D3138">
      <w:pPr>
        <w:pStyle w:val="ListParagraph"/>
        <w:numPr>
          <w:ilvl w:val="0"/>
          <w:numId w:val="2"/>
        </w:numPr>
        <w:rPr>
          <w:rFonts w:ascii="Raleway" w:hAnsi="Raleway"/>
          <w:sz w:val="22"/>
          <w:szCs w:val="22"/>
        </w:rPr>
      </w:pPr>
      <w:r w:rsidRPr="008D3138">
        <w:rPr>
          <w:rFonts w:ascii="Raleway" w:hAnsi="Raleway"/>
          <w:sz w:val="22"/>
          <w:szCs w:val="22"/>
        </w:rPr>
        <w:t xml:space="preserve">Phone:  </w:t>
      </w:r>
      <w:r w:rsidR="00B4055C">
        <w:rPr>
          <w:rFonts w:ascii="Raleway" w:hAnsi="Raleway"/>
          <w:sz w:val="22"/>
          <w:szCs w:val="22"/>
        </w:rPr>
        <w:fldChar w:fldCharType="begin">
          <w:ffData>
            <w:name w:val="Text8"/>
            <w:enabled/>
            <w:calcOnExit w:val="0"/>
            <w:textInput>
              <w:default w:val="(xxx) xxx-xxxx"/>
            </w:textInput>
          </w:ffData>
        </w:fldChar>
      </w:r>
      <w:bookmarkStart w:id="6" w:name="Text8"/>
      <w:r w:rsidR="00B4055C">
        <w:rPr>
          <w:rFonts w:ascii="Raleway" w:hAnsi="Raleway"/>
          <w:sz w:val="22"/>
          <w:szCs w:val="22"/>
        </w:rPr>
        <w:instrText xml:space="preserve"> FORMTEXT </w:instrText>
      </w:r>
      <w:r w:rsidR="00B4055C">
        <w:rPr>
          <w:rFonts w:ascii="Raleway" w:hAnsi="Raleway"/>
          <w:sz w:val="22"/>
          <w:szCs w:val="22"/>
        </w:rPr>
      </w:r>
      <w:r w:rsidR="00B4055C">
        <w:rPr>
          <w:rFonts w:ascii="Raleway" w:hAnsi="Raleway"/>
          <w:sz w:val="22"/>
          <w:szCs w:val="22"/>
        </w:rPr>
        <w:fldChar w:fldCharType="separate"/>
      </w:r>
      <w:r w:rsidR="00B4055C">
        <w:rPr>
          <w:rFonts w:ascii="Raleway" w:hAnsi="Raleway"/>
          <w:noProof/>
          <w:sz w:val="22"/>
          <w:szCs w:val="22"/>
        </w:rPr>
        <w:t>(xxx) xxx-xxxx</w:t>
      </w:r>
      <w:r w:rsidR="00B4055C">
        <w:rPr>
          <w:rFonts w:ascii="Raleway" w:hAnsi="Raleway"/>
          <w:sz w:val="22"/>
          <w:szCs w:val="22"/>
        </w:rPr>
        <w:fldChar w:fldCharType="end"/>
      </w:r>
      <w:bookmarkEnd w:id="6"/>
      <w:r w:rsidRPr="008D3138">
        <w:rPr>
          <w:rFonts w:ascii="Raleway" w:hAnsi="Raleway"/>
          <w:sz w:val="22"/>
          <w:szCs w:val="22"/>
        </w:rPr>
        <w:t xml:space="preserve">  (primary mode of contact will be email)</w:t>
      </w:r>
    </w:p>
    <w:p w14:paraId="28250C9B" w14:textId="77777777" w:rsidR="003652F7" w:rsidRPr="00FE239B" w:rsidRDefault="003652F7" w:rsidP="00FE239B">
      <w:pPr>
        <w:pStyle w:val="ListParagraph"/>
        <w:ind w:left="360"/>
        <w:rPr>
          <w:rFonts w:ascii="Raleway" w:hAnsi="Raleway"/>
          <w:color w:val="05868E"/>
          <w:sz w:val="22"/>
          <w:szCs w:val="22"/>
        </w:rPr>
      </w:pPr>
    </w:p>
    <w:p w14:paraId="796CA97E" w14:textId="17B2FC03" w:rsidR="00FE239B" w:rsidRPr="00FE239B" w:rsidRDefault="00731415" w:rsidP="00FE239B">
      <w:pPr>
        <w:pStyle w:val="ListParagraph"/>
        <w:numPr>
          <w:ilvl w:val="0"/>
          <w:numId w:val="12"/>
        </w:numPr>
        <w:rPr>
          <w:rFonts w:ascii="Raleway" w:hAnsi="Raleway"/>
          <w:color w:val="05868E"/>
          <w:sz w:val="22"/>
          <w:szCs w:val="22"/>
        </w:rPr>
      </w:pPr>
      <w:r w:rsidRPr="008D3138">
        <w:rPr>
          <w:rFonts w:ascii="Raleway" w:hAnsi="Raleway"/>
          <w:b/>
          <w:color w:val="05868E"/>
          <w:sz w:val="22"/>
          <w:szCs w:val="22"/>
        </w:rPr>
        <w:t>Explain why this collaborative is of interest to you and your organization.</w:t>
      </w:r>
      <w:r w:rsidR="00C71243" w:rsidRPr="008D3138">
        <w:rPr>
          <w:rFonts w:ascii="Raleway" w:hAnsi="Raleway"/>
          <w:b/>
          <w:color w:val="05868E"/>
          <w:sz w:val="22"/>
          <w:szCs w:val="22"/>
        </w:rPr>
        <w:t xml:space="preserve">  What are your participation goals and what would you like to get out of this experience?</w:t>
      </w:r>
    </w:p>
    <w:p w14:paraId="58AF4D91" w14:textId="77777777" w:rsidR="00FE239B" w:rsidRPr="008D3138" w:rsidRDefault="00FE239B" w:rsidP="00427213">
      <w:pPr>
        <w:pStyle w:val="ListParagraph"/>
        <w:framePr w:w="10699" w:h="1008" w:hSpace="187" w:wrap="around" w:vAnchor="text" w:hAnchor="page" w:x="750" w:y="203"/>
        <w:pBdr>
          <w:top w:val="single" w:sz="6" w:space="1" w:color="auto"/>
          <w:left w:val="single" w:sz="6" w:space="1" w:color="auto"/>
          <w:bottom w:val="single" w:sz="6" w:space="1" w:color="auto"/>
          <w:right w:val="single" w:sz="6" w:space="1" w:color="auto"/>
        </w:pBdr>
        <w:ind w:left="360"/>
        <w:rPr>
          <w:rFonts w:ascii="Raleway" w:hAnsi="Raleway"/>
          <w:b/>
          <w:color w:val="31859C"/>
          <w:sz w:val="22"/>
          <w:szCs w:val="22"/>
        </w:rPr>
      </w:pPr>
      <w:r w:rsidRPr="008D3138">
        <w:rPr>
          <w:rFonts w:ascii="Raleway" w:hAnsi="Raleway"/>
          <w:b/>
          <w:color w:val="31859C"/>
          <w:sz w:val="22"/>
          <w:szCs w:val="22"/>
        </w:rPr>
        <w:fldChar w:fldCharType="begin">
          <w:ffData>
            <w:name w:val="Text13"/>
            <w:enabled/>
            <w:calcOnExit w:val="0"/>
            <w:textInput>
              <w:default w:val="Response"/>
            </w:textInput>
          </w:ffData>
        </w:fldChar>
      </w:r>
      <w:r w:rsidRPr="008D3138">
        <w:rPr>
          <w:rFonts w:ascii="Raleway" w:hAnsi="Raleway"/>
          <w:b/>
          <w:color w:val="31859C"/>
          <w:sz w:val="22"/>
          <w:szCs w:val="22"/>
        </w:rPr>
        <w:instrText xml:space="preserve"> FORMTEXT </w:instrText>
      </w:r>
      <w:r w:rsidRPr="008D3138">
        <w:rPr>
          <w:rFonts w:ascii="Raleway" w:hAnsi="Raleway"/>
          <w:b/>
          <w:color w:val="31859C"/>
          <w:sz w:val="22"/>
          <w:szCs w:val="22"/>
        </w:rPr>
      </w:r>
      <w:r w:rsidRPr="008D3138">
        <w:rPr>
          <w:rFonts w:ascii="Raleway" w:hAnsi="Raleway"/>
          <w:b/>
          <w:color w:val="31859C"/>
          <w:sz w:val="22"/>
          <w:szCs w:val="22"/>
        </w:rPr>
        <w:fldChar w:fldCharType="separate"/>
      </w:r>
      <w:r w:rsidRPr="008D3138">
        <w:rPr>
          <w:rFonts w:ascii="Raleway" w:hAnsi="Raleway"/>
          <w:b/>
          <w:noProof/>
          <w:color w:val="31859C"/>
          <w:sz w:val="22"/>
          <w:szCs w:val="22"/>
        </w:rPr>
        <w:t>Response</w:t>
      </w:r>
      <w:r w:rsidRPr="008D3138">
        <w:rPr>
          <w:rFonts w:ascii="Raleway" w:hAnsi="Raleway"/>
          <w:b/>
          <w:color w:val="31859C"/>
          <w:sz w:val="22"/>
          <w:szCs w:val="22"/>
        </w:rPr>
        <w:fldChar w:fldCharType="end"/>
      </w:r>
    </w:p>
    <w:p w14:paraId="7DC926C6" w14:textId="54C9803C" w:rsidR="00FE239B" w:rsidRPr="00FE239B" w:rsidRDefault="00FE239B" w:rsidP="00FE239B">
      <w:pPr>
        <w:rPr>
          <w:rFonts w:ascii="Raleway" w:hAnsi="Raleway"/>
          <w:color w:val="05868E"/>
          <w:sz w:val="22"/>
          <w:szCs w:val="22"/>
        </w:rPr>
      </w:pPr>
    </w:p>
    <w:p w14:paraId="60662C15" w14:textId="4AB601FD" w:rsidR="00FE239B" w:rsidRPr="00FE239B" w:rsidRDefault="00FE239B" w:rsidP="008D3138">
      <w:pPr>
        <w:pStyle w:val="ListParagraph"/>
        <w:numPr>
          <w:ilvl w:val="0"/>
          <w:numId w:val="12"/>
        </w:numPr>
        <w:rPr>
          <w:rFonts w:ascii="Raleway" w:hAnsi="Raleway"/>
          <w:b/>
          <w:color w:val="05868E"/>
          <w:sz w:val="22"/>
          <w:szCs w:val="22"/>
        </w:rPr>
      </w:pPr>
      <w:r w:rsidRPr="00FE239B">
        <w:rPr>
          <w:rFonts w:ascii="Raleway" w:hAnsi="Raleway"/>
          <w:b/>
          <w:color w:val="05868E"/>
          <w:sz w:val="22"/>
          <w:szCs w:val="22"/>
        </w:rPr>
        <w:t>What benefit designs or provider network designs do you currently have in place or plan to implement that will require employee communications and engagement to be successful?</w:t>
      </w:r>
    </w:p>
    <w:p w14:paraId="77B1C36C" w14:textId="260C2EC1" w:rsidR="00B4055C" w:rsidRPr="008D3138" w:rsidRDefault="00B4055C" w:rsidP="00427213">
      <w:pPr>
        <w:pStyle w:val="ListParagraph"/>
        <w:framePr w:w="10699" w:h="1008" w:hSpace="187" w:wrap="around" w:vAnchor="text" w:hAnchor="page" w:x="750" w:y="131"/>
        <w:pBdr>
          <w:top w:val="single" w:sz="6" w:space="1" w:color="auto"/>
          <w:left w:val="single" w:sz="6" w:space="1" w:color="auto"/>
          <w:bottom w:val="single" w:sz="6" w:space="1" w:color="auto"/>
          <w:right w:val="single" w:sz="6" w:space="1" w:color="auto"/>
        </w:pBdr>
        <w:ind w:left="360"/>
        <w:rPr>
          <w:rFonts w:ascii="Raleway" w:hAnsi="Raleway"/>
          <w:b/>
          <w:color w:val="31859C"/>
          <w:sz w:val="22"/>
          <w:szCs w:val="22"/>
        </w:rPr>
      </w:pPr>
      <w:r w:rsidRPr="008D3138">
        <w:rPr>
          <w:rFonts w:ascii="Raleway" w:hAnsi="Raleway"/>
          <w:b/>
          <w:color w:val="31859C"/>
          <w:sz w:val="22"/>
          <w:szCs w:val="22"/>
        </w:rPr>
        <w:fldChar w:fldCharType="begin">
          <w:ffData>
            <w:name w:val="Text9"/>
            <w:enabled/>
            <w:calcOnExit w:val="0"/>
            <w:textInput>
              <w:default w:val="Response"/>
            </w:textInput>
          </w:ffData>
        </w:fldChar>
      </w:r>
      <w:bookmarkStart w:id="7" w:name="Text9"/>
      <w:r w:rsidRPr="008D3138">
        <w:rPr>
          <w:rFonts w:ascii="Raleway" w:hAnsi="Raleway"/>
          <w:b/>
          <w:color w:val="31859C"/>
          <w:sz w:val="22"/>
          <w:szCs w:val="22"/>
        </w:rPr>
        <w:instrText xml:space="preserve"> FORMTEXT </w:instrText>
      </w:r>
      <w:r w:rsidRPr="008D3138">
        <w:rPr>
          <w:rFonts w:ascii="Raleway" w:hAnsi="Raleway"/>
          <w:b/>
          <w:color w:val="31859C"/>
          <w:sz w:val="22"/>
          <w:szCs w:val="22"/>
        </w:rPr>
      </w:r>
      <w:r w:rsidRPr="008D3138">
        <w:rPr>
          <w:rFonts w:ascii="Raleway" w:hAnsi="Raleway"/>
          <w:b/>
          <w:color w:val="31859C"/>
          <w:sz w:val="22"/>
          <w:szCs w:val="22"/>
        </w:rPr>
        <w:fldChar w:fldCharType="separate"/>
      </w:r>
      <w:r w:rsidRPr="008D3138">
        <w:rPr>
          <w:rFonts w:ascii="Raleway" w:hAnsi="Raleway"/>
          <w:b/>
          <w:noProof/>
          <w:color w:val="31859C"/>
          <w:sz w:val="22"/>
          <w:szCs w:val="22"/>
        </w:rPr>
        <w:t>Response</w:t>
      </w:r>
      <w:r w:rsidRPr="008D3138">
        <w:rPr>
          <w:rFonts w:ascii="Raleway" w:hAnsi="Raleway"/>
          <w:b/>
          <w:color w:val="31859C"/>
          <w:sz w:val="22"/>
          <w:szCs w:val="22"/>
        </w:rPr>
        <w:fldChar w:fldCharType="end"/>
      </w:r>
      <w:bookmarkEnd w:id="7"/>
    </w:p>
    <w:p w14:paraId="5098A077" w14:textId="77777777" w:rsidR="00B4055C" w:rsidRPr="008D3138" w:rsidRDefault="00B4055C" w:rsidP="008D3138">
      <w:pPr>
        <w:rPr>
          <w:rFonts w:ascii="Raleway" w:hAnsi="Raleway"/>
          <w:b/>
          <w:color w:val="31859C"/>
          <w:sz w:val="22"/>
          <w:szCs w:val="22"/>
        </w:rPr>
      </w:pPr>
    </w:p>
    <w:p w14:paraId="13167651" w14:textId="1D0E8C64" w:rsidR="00B4055C" w:rsidRPr="00FE239B" w:rsidRDefault="00731415" w:rsidP="00FE239B">
      <w:pPr>
        <w:pStyle w:val="ListParagraph"/>
        <w:numPr>
          <w:ilvl w:val="0"/>
          <w:numId w:val="12"/>
        </w:numPr>
        <w:rPr>
          <w:rFonts w:ascii="Raleway" w:hAnsi="Raleway"/>
          <w:b/>
          <w:color w:val="31859C"/>
          <w:sz w:val="22"/>
          <w:szCs w:val="22"/>
        </w:rPr>
      </w:pPr>
      <w:r w:rsidRPr="00FE239B">
        <w:rPr>
          <w:rFonts w:ascii="Raleway" w:hAnsi="Raleway"/>
          <w:b/>
          <w:color w:val="31859C"/>
          <w:sz w:val="22"/>
          <w:szCs w:val="22"/>
        </w:rPr>
        <w:t>What is your prior experience with communicating to your employee/member population concerning high-value health care initiatives?  Would you consider these past efforts to be successful?</w:t>
      </w:r>
    </w:p>
    <w:p w14:paraId="5FC5C7A2" w14:textId="01806F43" w:rsidR="00B4055C" w:rsidRPr="008D3138" w:rsidRDefault="00B4055C" w:rsidP="00427213">
      <w:pPr>
        <w:pStyle w:val="ListParagraph"/>
        <w:framePr w:w="10699" w:h="1008" w:hSpace="187" w:wrap="around" w:vAnchor="text" w:hAnchor="page" w:x="750" w:y="188"/>
        <w:pBdr>
          <w:top w:val="single" w:sz="6" w:space="1" w:color="auto"/>
          <w:left w:val="single" w:sz="6" w:space="1" w:color="auto"/>
          <w:bottom w:val="single" w:sz="6" w:space="1" w:color="auto"/>
          <w:right w:val="single" w:sz="6" w:space="1" w:color="auto"/>
        </w:pBdr>
        <w:ind w:left="360"/>
        <w:rPr>
          <w:rFonts w:ascii="Raleway" w:hAnsi="Raleway"/>
          <w:b/>
          <w:color w:val="31859C"/>
          <w:sz w:val="22"/>
          <w:szCs w:val="22"/>
        </w:rPr>
      </w:pPr>
      <w:r w:rsidRPr="008D3138">
        <w:rPr>
          <w:rFonts w:ascii="Raleway" w:hAnsi="Raleway"/>
          <w:b/>
          <w:color w:val="31859C"/>
          <w:sz w:val="22"/>
          <w:szCs w:val="22"/>
        </w:rPr>
        <w:fldChar w:fldCharType="begin">
          <w:ffData>
            <w:name w:val="Text11"/>
            <w:enabled/>
            <w:calcOnExit w:val="0"/>
            <w:textInput>
              <w:default w:val="Response"/>
            </w:textInput>
          </w:ffData>
        </w:fldChar>
      </w:r>
      <w:bookmarkStart w:id="8" w:name="Text11"/>
      <w:r w:rsidRPr="008D3138">
        <w:rPr>
          <w:rFonts w:ascii="Raleway" w:hAnsi="Raleway"/>
          <w:b/>
          <w:color w:val="31859C"/>
          <w:sz w:val="22"/>
          <w:szCs w:val="22"/>
        </w:rPr>
        <w:instrText xml:space="preserve"> FORMTEXT </w:instrText>
      </w:r>
      <w:r w:rsidRPr="008D3138">
        <w:rPr>
          <w:rFonts w:ascii="Raleway" w:hAnsi="Raleway"/>
          <w:b/>
          <w:color w:val="31859C"/>
          <w:sz w:val="22"/>
          <w:szCs w:val="22"/>
        </w:rPr>
      </w:r>
      <w:r w:rsidRPr="008D3138">
        <w:rPr>
          <w:rFonts w:ascii="Raleway" w:hAnsi="Raleway"/>
          <w:b/>
          <w:color w:val="31859C"/>
          <w:sz w:val="22"/>
          <w:szCs w:val="22"/>
        </w:rPr>
        <w:fldChar w:fldCharType="separate"/>
      </w:r>
      <w:r w:rsidRPr="008D3138">
        <w:rPr>
          <w:rFonts w:ascii="Raleway" w:hAnsi="Raleway"/>
          <w:b/>
          <w:noProof/>
          <w:color w:val="31859C"/>
          <w:sz w:val="22"/>
          <w:szCs w:val="22"/>
        </w:rPr>
        <w:t>Response</w:t>
      </w:r>
      <w:r w:rsidRPr="008D3138">
        <w:rPr>
          <w:rFonts w:ascii="Raleway" w:hAnsi="Raleway"/>
          <w:b/>
          <w:color w:val="31859C"/>
          <w:sz w:val="22"/>
          <w:szCs w:val="22"/>
        </w:rPr>
        <w:fldChar w:fldCharType="end"/>
      </w:r>
      <w:bookmarkEnd w:id="8"/>
    </w:p>
    <w:p w14:paraId="41887342" w14:textId="77777777" w:rsidR="00B4055C" w:rsidRPr="008D3138" w:rsidRDefault="00B4055C" w:rsidP="008D3138">
      <w:pPr>
        <w:rPr>
          <w:rFonts w:ascii="Raleway" w:hAnsi="Raleway"/>
          <w:b/>
          <w:color w:val="31859C"/>
          <w:sz w:val="22"/>
          <w:szCs w:val="22"/>
        </w:rPr>
      </w:pPr>
    </w:p>
    <w:p w14:paraId="51498ECD" w14:textId="7EF83590" w:rsidR="00B4055C" w:rsidRPr="00FE239B" w:rsidRDefault="00731415" w:rsidP="00FE239B">
      <w:pPr>
        <w:pStyle w:val="ListParagraph"/>
        <w:numPr>
          <w:ilvl w:val="0"/>
          <w:numId w:val="12"/>
        </w:numPr>
        <w:rPr>
          <w:rFonts w:ascii="Raleway" w:hAnsi="Raleway"/>
          <w:color w:val="31859C"/>
          <w:sz w:val="22"/>
          <w:szCs w:val="22"/>
        </w:rPr>
      </w:pPr>
      <w:r>
        <w:rPr>
          <w:rFonts w:ascii="Raleway" w:hAnsi="Raleway"/>
          <w:b/>
          <w:color w:val="31859C"/>
          <w:sz w:val="22"/>
          <w:szCs w:val="22"/>
        </w:rPr>
        <w:t>To what extent do you anticipate communicating to your employee/member population concerning high-value health care initiatives during your next annual enrollment?  During the next 12 months?</w:t>
      </w:r>
    </w:p>
    <w:p w14:paraId="0DF8428A" w14:textId="71607F69" w:rsidR="00B4055C" w:rsidRPr="008D3138" w:rsidRDefault="00B4055C" w:rsidP="00427213">
      <w:pPr>
        <w:pStyle w:val="ListParagraph"/>
        <w:framePr w:w="10699" w:h="1008" w:hSpace="187" w:wrap="around" w:vAnchor="text" w:hAnchor="page" w:x="750" w:y="44"/>
        <w:pBdr>
          <w:top w:val="single" w:sz="6" w:space="1" w:color="auto"/>
          <w:left w:val="single" w:sz="6" w:space="1" w:color="auto"/>
          <w:bottom w:val="single" w:sz="6" w:space="1" w:color="auto"/>
          <w:right w:val="single" w:sz="6" w:space="1" w:color="auto"/>
        </w:pBdr>
        <w:ind w:left="360"/>
        <w:rPr>
          <w:rFonts w:ascii="Raleway" w:hAnsi="Raleway"/>
          <w:b/>
          <w:color w:val="31859C"/>
          <w:sz w:val="22"/>
          <w:szCs w:val="22"/>
        </w:rPr>
      </w:pPr>
      <w:r w:rsidRPr="008D3138">
        <w:rPr>
          <w:rFonts w:ascii="Raleway" w:hAnsi="Raleway"/>
          <w:b/>
          <w:color w:val="31859C"/>
          <w:sz w:val="22"/>
          <w:szCs w:val="22"/>
        </w:rPr>
        <w:fldChar w:fldCharType="begin">
          <w:ffData>
            <w:name w:val="Text12"/>
            <w:enabled/>
            <w:calcOnExit w:val="0"/>
            <w:textInput>
              <w:default w:val="Response"/>
            </w:textInput>
          </w:ffData>
        </w:fldChar>
      </w:r>
      <w:bookmarkStart w:id="9" w:name="Text12"/>
      <w:r w:rsidRPr="008D3138">
        <w:rPr>
          <w:rFonts w:ascii="Raleway" w:hAnsi="Raleway"/>
          <w:b/>
          <w:color w:val="31859C"/>
          <w:sz w:val="22"/>
          <w:szCs w:val="22"/>
        </w:rPr>
        <w:instrText xml:space="preserve"> FORMTEXT </w:instrText>
      </w:r>
      <w:r w:rsidRPr="008D3138">
        <w:rPr>
          <w:rFonts w:ascii="Raleway" w:hAnsi="Raleway"/>
          <w:b/>
          <w:color w:val="31859C"/>
          <w:sz w:val="22"/>
          <w:szCs w:val="22"/>
        </w:rPr>
      </w:r>
      <w:r w:rsidRPr="008D3138">
        <w:rPr>
          <w:rFonts w:ascii="Raleway" w:hAnsi="Raleway"/>
          <w:b/>
          <w:color w:val="31859C"/>
          <w:sz w:val="22"/>
          <w:szCs w:val="22"/>
        </w:rPr>
        <w:fldChar w:fldCharType="separate"/>
      </w:r>
      <w:r w:rsidRPr="008D3138">
        <w:rPr>
          <w:rFonts w:ascii="Raleway" w:hAnsi="Raleway"/>
          <w:b/>
          <w:noProof/>
          <w:color w:val="31859C"/>
          <w:sz w:val="22"/>
          <w:szCs w:val="22"/>
        </w:rPr>
        <w:t>Response</w:t>
      </w:r>
      <w:r w:rsidRPr="008D3138">
        <w:rPr>
          <w:rFonts w:ascii="Raleway" w:hAnsi="Raleway"/>
          <w:b/>
          <w:color w:val="31859C"/>
          <w:sz w:val="22"/>
          <w:szCs w:val="22"/>
        </w:rPr>
        <w:fldChar w:fldCharType="end"/>
      </w:r>
      <w:bookmarkEnd w:id="9"/>
    </w:p>
    <w:p w14:paraId="081D6979" w14:textId="77777777" w:rsidR="00B4055C" w:rsidRPr="008D3138" w:rsidRDefault="00B4055C" w:rsidP="008D3138">
      <w:pPr>
        <w:rPr>
          <w:rFonts w:ascii="Raleway" w:hAnsi="Raleway"/>
          <w:b/>
          <w:color w:val="31859C"/>
          <w:sz w:val="22"/>
          <w:szCs w:val="22"/>
        </w:rPr>
      </w:pPr>
    </w:p>
    <w:p w14:paraId="221CC437" w14:textId="77777777" w:rsidR="00FE239B" w:rsidRPr="008D3138" w:rsidRDefault="00FE239B" w:rsidP="00FE239B">
      <w:pPr>
        <w:pStyle w:val="ListParagraph"/>
        <w:numPr>
          <w:ilvl w:val="0"/>
          <w:numId w:val="12"/>
        </w:numPr>
        <w:rPr>
          <w:rFonts w:ascii="Raleway" w:hAnsi="Raleway"/>
          <w:b/>
          <w:color w:val="31859C"/>
          <w:sz w:val="22"/>
          <w:szCs w:val="22"/>
        </w:rPr>
      </w:pPr>
      <w:r w:rsidRPr="00780301">
        <w:rPr>
          <w:rFonts w:ascii="Raleway" w:hAnsi="Raleway"/>
          <w:b/>
          <w:color w:val="31859C"/>
          <w:sz w:val="22"/>
          <w:szCs w:val="22"/>
        </w:rPr>
        <w:t>When does your annual enrollment take place?</w:t>
      </w:r>
      <w:r>
        <w:rPr>
          <w:rFonts w:ascii="Raleway" w:hAnsi="Raleway"/>
          <w:b/>
          <w:color w:val="31859C"/>
          <w:sz w:val="22"/>
          <w:szCs w:val="22"/>
        </w:rPr>
        <w:t xml:space="preserve">  Explain your communication efforts during annual enrollment compared to ongoing efforts throughout the year.</w:t>
      </w:r>
    </w:p>
    <w:p w14:paraId="44A034E4" w14:textId="77777777" w:rsidR="00FE239B" w:rsidRPr="008D3138" w:rsidRDefault="00FE239B" w:rsidP="00427213">
      <w:pPr>
        <w:pStyle w:val="ListParagraph"/>
        <w:framePr w:w="10699" w:h="1008" w:hSpace="187" w:wrap="around" w:vAnchor="text" w:hAnchor="page" w:x="750" w:y="102"/>
        <w:pBdr>
          <w:top w:val="single" w:sz="6" w:space="1" w:color="auto"/>
          <w:left w:val="single" w:sz="6" w:space="1" w:color="auto"/>
          <w:bottom w:val="single" w:sz="6" w:space="1" w:color="auto"/>
          <w:right w:val="single" w:sz="6" w:space="1" w:color="auto"/>
        </w:pBdr>
        <w:ind w:left="360"/>
        <w:rPr>
          <w:rFonts w:ascii="Raleway" w:hAnsi="Raleway"/>
          <w:b/>
          <w:color w:val="31859C"/>
          <w:sz w:val="22"/>
          <w:szCs w:val="22"/>
        </w:rPr>
      </w:pPr>
      <w:r w:rsidRPr="008D3138">
        <w:rPr>
          <w:rFonts w:ascii="Raleway" w:hAnsi="Raleway"/>
          <w:b/>
          <w:color w:val="31859C"/>
          <w:sz w:val="22"/>
          <w:szCs w:val="22"/>
        </w:rPr>
        <w:fldChar w:fldCharType="begin">
          <w:ffData>
            <w:name w:val="Text10"/>
            <w:enabled/>
            <w:calcOnExit w:val="0"/>
            <w:textInput>
              <w:default w:val="Response"/>
            </w:textInput>
          </w:ffData>
        </w:fldChar>
      </w:r>
      <w:r w:rsidRPr="008D3138">
        <w:rPr>
          <w:rFonts w:ascii="Raleway" w:hAnsi="Raleway"/>
          <w:b/>
          <w:color w:val="31859C"/>
          <w:sz w:val="22"/>
          <w:szCs w:val="22"/>
        </w:rPr>
        <w:instrText xml:space="preserve"> FORMTEXT </w:instrText>
      </w:r>
      <w:r w:rsidRPr="008D3138">
        <w:rPr>
          <w:rFonts w:ascii="Raleway" w:hAnsi="Raleway"/>
          <w:b/>
          <w:color w:val="31859C"/>
          <w:sz w:val="22"/>
          <w:szCs w:val="22"/>
        </w:rPr>
      </w:r>
      <w:r w:rsidRPr="008D3138">
        <w:rPr>
          <w:rFonts w:ascii="Raleway" w:hAnsi="Raleway"/>
          <w:b/>
          <w:color w:val="31859C"/>
          <w:sz w:val="22"/>
          <w:szCs w:val="22"/>
        </w:rPr>
        <w:fldChar w:fldCharType="separate"/>
      </w:r>
      <w:r w:rsidRPr="008D3138">
        <w:rPr>
          <w:rFonts w:ascii="Raleway" w:hAnsi="Raleway"/>
          <w:b/>
          <w:noProof/>
          <w:color w:val="31859C"/>
          <w:sz w:val="22"/>
          <w:szCs w:val="22"/>
        </w:rPr>
        <w:t>Response</w:t>
      </w:r>
      <w:r w:rsidRPr="008D3138">
        <w:rPr>
          <w:rFonts w:ascii="Raleway" w:hAnsi="Raleway"/>
          <w:b/>
          <w:color w:val="31859C"/>
          <w:sz w:val="22"/>
          <w:szCs w:val="22"/>
        </w:rPr>
        <w:fldChar w:fldCharType="end"/>
      </w:r>
    </w:p>
    <w:p w14:paraId="5119F089" w14:textId="77777777" w:rsidR="00FE239B" w:rsidRPr="008D3138" w:rsidRDefault="00FE239B" w:rsidP="00FE239B">
      <w:pPr>
        <w:rPr>
          <w:rFonts w:ascii="Raleway" w:hAnsi="Raleway"/>
          <w:b/>
          <w:color w:val="31859C"/>
          <w:sz w:val="22"/>
          <w:szCs w:val="22"/>
        </w:rPr>
      </w:pPr>
    </w:p>
    <w:p w14:paraId="1D70C048" w14:textId="2A06FF2D" w:rsidR="00FE239B" w:rsidRPr="00427213" w:rsidRDefault="00C71243" w:rsidP="00427213">
      <w:pPr>
        <w:pStyle w:val="ListParagraph"/>
        <w:numPr>
          <w:ilvl w:val="0"/>
          <w:numId w:val="12"/>
        </w:numPr>
        <w:rPr>
          <w:rFonts w:ascii="Raleway" w:hAnsi="Raleway"/>
          <w:b/>
          <w:color w:val="31859C"/>
          <w:sz w:val="22"/>
          <w:szCs w:val="22"/>
        </w:rPr>
      </w:pPr>
      <w:r w:rsidRPr="00FE239B">
        <w:rPr>
          <w:rFonts w:ascii="Raleway" w:hAnsi="Raleway"/>
          <w:b/>
          <w:color w:val="31859C"/>
          <w:sz w:val="22"/>
          <w:szCs w:val="22"/>
        </w:rPr>
        <w:t xml:space="preserve">Are you interested in </w:t>
      </w:r>
      <w:r w:rsidR="003652F7" w:rsidRPr="00FE239B">
        <w:rPr>
          <w:rFonts w:ascii="Raleway" w:hAnsi="Raleway"/>
          <w:b/>
          <w:color w:val="31859C"/>
          <w:sz w:val="22"/>
          <w:szCs w:val="22"/>
        </w:rPr>
        <w:t xml:space="preserve">learning </w:t>
      </w:r>
      <w:r w:rsidRPr="00FE239B">
        <w:rPr>
          <w:rFonts w:ascii="Raleway" w:hAnsi="Raleway"/>
          <w:b/>
          <w:color w:val="31859C"/>
          <w:sz w:val="22"/>
          <w:szCs w:val="22"/>
        </w:rPr>
        <w:t>more about becoming a CPR member organization?</w:t>
      </w:r>
    </w:p>
    <w:p w14:paraId="220BDB50" w14:textId="11340350" w:rsidR="00B4055C" w:rsidRPr="008D3138" w:rsidRDefault="00B4055C" w:rsidP="00427213">
      <w:pPr>
        <w:pStyle w:val="ListParagraph"/>
        <w:framePr w:w="10699" w:h="432" w:hSpace="187" w:wrap="around" w:vAnchor="text" w:hAnchor="page" w:x="750" w:y="203"/>
        <w:pBdr>
          <w:top w:val="single" w:sz="6" w:space="1" w:color="auto"/>
          <w:left w:val="single" w:sz="6" w:space="1" w:color="auto"/>
          <w:bottom w:val="single" w:sz="6" w:space="1" w:color="auto"/>
          <w:right w:val="single" w:sz="6" w:space="1" w:color="auto"/>
        </w:pBdr>
        <w:ind w:left="360"/>
        <w:rPr>
          <w:rFonts w:ascii="Raleway" w:hAnsi="Raleway"/>
          <w:b/>
          <w:color w:val="31859C"/>
          <w:sz w:val="22"/>
          <w:szCs w:val="22"/>
        </w:rPr>
      </w:pPr>
      <w:r w:rsidRPr="008D3138">
        <w:rPr>
          <w:rFonts w:ascii="Raleway" w:hAnsi="Raleway"/>
          <w:b/>
          <w:color w:val="31859C"/>
          <w:sz w:val="22"/>
          <w:szCs w:val="22"/>
        </w:rPr>
        <w:fldChar w:fldCharType="begin">
          <w:ffData>
            <w:name w:val="Text13"/>
            <w:enabled/>
            <w:calcOnExit w:val="0"/>
            <w:textInput>
              <w:default w:val="Response"/>
            </w:textInput>
          </w:ffData>
        </w:fldChar>
      </w:r>
      <w:bookmarkStart w:id="10" w:name="Text13"/>
      <w:r w:rsidRPr="008D3138">
        <w:rPr>
          <w:rFonts w:ascii="Raleway" w:hAnsi="Raleway"/>
          <w:b/>
          <w:color w:val="31859C"/>
          <w:sz w:val="22"/>
          <w:szCs w:val="22"/>
        </w:rPr>
        <w:instrText xml:space="preserve"> FORMTEXT </w:instrText>
      </w:r>
      <w:r w:rsidRPr="008D3138">
        <w:rPr>
          <w:rFonts w:ascii="Raleway" w:hAnsi="Raleway"/>
          <w:b/>
          <w:color w:val="31859C"/>
          <w:sz w:val="22"/>
          <w:szCs w:val="22"/>
        </w:rPr>
      </w:r>
      <w:r w:rsidRPr="008D3138">
        <w:rPr>
          <w:rFonts w:ascii="Raleway" w:hAnsi="Raleway"/>
          <w:b/>
          <w:color w:val="31859C"/>
          <w:sz w:val="22"/>
          <w:szCs w:val="22"/>
        </w:rPr>
        <w:fldChar w:fldCharType="separate"/>
      </w:r>
      <w:r w:rsidRPr="008D3138">
        <w:rPr>
          <w:rFonts w:ascii="Raleway" w:hAnsi="Raleway"/>
          <w:b/>
          <w:noProof/>
          <w:color w:val="31859C"/>
          <w:sz w:val="22"/>
          <w:szCs w:val="22"/>
        </w:rPr>
        <w:t>Response</w:t>
      </w:r>
      <w:r w:rsidRPr="008D3138">
        <w:rPr>
          <w:rFonts w:ascii="Raleway" w:hAnsi="Raleway"/>
          <w:b/>
          <w:color w:val="31859C"/>
          <w:sz w:val="22"/>
          <w:szCs w:val="22"/>
        </w:rPr>
        <w:fldChar w:fldCharType="end"/>
      </w:r>
      <w:bookmarkEnd w:id="10"/>
    </w:p>
    <w:p w14:paraId="3BE94023" w14:textId="77777777" w:rsidR="00B4055C" w:rsidRPr="008D3138" w:rsidRDefault="00B4055C" w:rsidP="008D3138">
      <w:pPr>
        <w:pStyle w:val="ListParagraph"/>
        <w:ind w:left="360"/>
        <w:rPr>
          <w:rFonts w:ascii="Raleway" w:hAnsi="Raleway"/>
          <w:color w:val="31859C"/>
          <w:sz w:val="22"/>
          <w:szCs w:val="22"/>
        </w:rPr>
      </w:pPr>
    </w:p>
    <w:p w14:paraId="7CCC387A" w14:textId="06EDFAF1" w:rsidR="00B4055C" w:rsidRPr="008D3138" w:rsidRDefault="00B4055C" w:rsidP="008D3138">
      <w:pPr>
        <w:jc w:val="center"/>
        <w:rPr>
          <w:rFonts w:ascii="Raleway" w:hAnsi="Raleway"/>
          <w:b/>
          <w:color w:val="31859C"/>
          <w:sz w:val="22"/>
          <w:szCs w:val="22"/>
        </w:rPr>
      </w:pPr>
      <w:r w:rsidRPr="008D3138">
        <w:rPr>
          <w:rFonts w:ascii="Raleway" w:hAnsi="Raleway"/>
          <w:b/>
          <w:color w:val="31859C"/>
          <w:sz w:val="22"/>
          <w:szCs w:val="22"/>
        </w:rPr>
        <w:t>Please e</w:t>
      </w:r>
      <w:r w:rsidR="00731415">
        <w:rPr>
          <w:rFonts w:ascii="Raleway" w:hAnsi="Raleway"/>
          <w:b/>
          <w:color w:val="31859C"/>
          <w:sz w:val="22"/>
          <w:szCs w:val="22"/>
        </w:rPr>
        <w:t>-</w:t>
      </w:r>
      <w:r w:rsidRPr="008D3138">
        <w:rPr>
          <w:rFonts w:ascii="Raleway" w:hAnsi="Raleway"/>
          <w:b/>
          <w:color w:val="31859C"/>
          <w:sz w:val="22"/>
          <w:szCs w:val="22"/>
        </w:rPr>
        <w:t xml:space="preserve">mail completed applications to Ryan Olmstead, CPR’s Director of Member Services, at </w:t>
      </w:r>
      <w:hyperlink r:id="rId9" w:history="1">
        <w:r w:rsidRPr="008D3138">
          <w:rPr>
            <w:rStyle w:val="Hyperlink"/>
            <w:rFonts w:ascii="Raleway" w:hAnsi="Raleway"/>
            <w:sz w:val="22"/>
            <w:szCs w:val="22"/>
          </w:rPr>
          <w:t>rolmstead@catalyzepaymentreform.org</w:t>
        </w:r>
      </w:hyperlink>
      <w:r w:rsidRPr="008D3138">
        <w:rPr>
          <w:rFonts w:ascii="Raleway" w:hAnsi="Raleway"/>
          <w:b/>
          <w:color w:val="31859C"/>
          <w:sz w:val="22"/>
          <w:szCs w:val="22"/>
        </w:rPr>
        <w:t>.</w:t>
      </w:r>
    </w:p>
    <w:p w14:paraId="7D60B6C6" w14:textId="34B4E79A" w:rsidR="00D73168" w:rsidRPr="009F4447" w:rsidRDefault="00B4055C" w:rsidP="008D3138">
      <w:pPr>
        <w:jc w:val="center"/>
        <w:rPr>
          <w:rFonts w:ascii="Raleway" w:hAnsi="Raleway"/>
          <w:sz w:val="22"/>
          <w:szCs w:val="22"/>
        </w:rPr>
      </w:pPr>
      <w:r w:rsidRPr="008D3138">
        <w:rPr>
          <w:rFonts w:ascii="Raleway" w:hAnsi="Raleway"/>
          <w:b/>
          <w:color w:val="31859C"/>
          <w:sz w:val="22"/>
          <w:szCs w:val="22"/>
        </w:rPr>
        <w:t>Thank you for your interest!</w:t>
      </w:r>
    </w:p>
    <w:sectPr w:rsidR="00D73168" w:rsidRPr="009F4447" w:rsidSect="00125E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3C3D" w14:textId="77777777" w:rsidR="00ED107C" w:rsidRDefault="00ED107C" w:rsidP="009777A9">
      <w:r>
        <w:separator/>
      </w:r>
    </w:p>
  </w:endnote>
  <w:endnote w:type="continuationSeparator" w:id="0">
    <w:p w14:paraId="387EBE7B" w14:textId="77777777" w:rsidR="00ED107C" w:rsidRDefault="00ED107C" w:rsidP="0097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Corbel"/>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2F44" w14:textId="77777777" w:rsidR="00ED107C" w:rsidRDefault="00ED107C" w:rsidP="009777A9">
      <w:r>
        <w:separator/>
      </w:r>
    </w:p>
  </w:footnote>
  <w:footnote w:type="continuationSeparator" w:id="0">
    <w:p w14:paraId="4CBD5DAB" w14:textId="77777777" w:rsidR="00ED107C" w:rsidRDefault="00ED107C" w:rsidP="0097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99C7" w14:textId="34C84053" w:rsidR="009777A9" w:rsidRPr="004C0ED5" w:rsidRDefault="00231C68">
    <w:pPr>
      <w:pStyle w:val="Header"/>
      <w:rPr>
        <w:b/>
        <w:color w:val="1F4E79" w:themeColor="accent1" w:themeShade="80"/>
      </w:rPr>
    </w:pPr>
    <w:r>
      <w:rPr>
        <w:noProof/>
        <w:sz w:val="22"/>
        <w:szCs w:val="22"/>
      </w:rPr>
      <w:drawing>
        <wp:anchor distT="0" distB="0" distL="114300" distR="114300" simplePos="0" relativeHeight="251658240" behindDoc="0" locked="0" layoutInCell="1" allowOverlap="1" wp14:anchorId="6B16B16B" wp14:editId="6E020EA9">
          <wp:simplePos x="0" y="0"/>
          <wp:positionH relativeFrom="column">
            <wp:posOffset>4279900</wp:posOffset>
          </wp:positionH>
          <wp:positionV relativeFrom="paragraph">
            <wp:posOffset>-227330</wp:posOffset>
          </wp:positionV>
          <wp:extent cx="1602740"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_Logo_Flat-Color_ONLY_PMS_Coated.png"/>
                  <pic:cNvPicPr/>
                </pic:nvPicPr>
                <pic:blipFill>
                  <a:blip r:embed="rId1">
                    <a:extLst>
                      <a:ext uri="{28A0092B-C50C-407E-A947-70E740481C1C}">
                        <a14:useLocalDpi xmlns:a14="http://schemas.microsoft.com/office/drawing/2010/main" val="0"/>
                      </a:ext>
                    </a:extLst>
                  </a:blip>
                  <a:stretch>
                    <a:fillRect/>
                  </a:stretch>
                </pic:blipFill>
                <pic:spPr>
                  <a:xfrm>
                    <a:off x="0" y="0"/>
                    <a:ext cx="1602740" cy="520065"/>
                  </a:xfrm>
                  <a:prstGeom prst="rect">
                    <a:avLst/>
                  </a:prstGeom>
                </pic:spPr>
              </pic:pic>
            </a:graphicData>
          </a:graphic>
          <wp14:sizeRelH relativeFrom="page">
            <wp14:pctWidth>0</wp14:pctWidth>
          </wp14:sizeRelH>
          <wp14:sizeRelV relativeFrom="page">
            <wp14:pctHeight>0</wp14:pctHeight>
          </wp14:sizeRelV>
        </wp:anchor>
      </w:drawing>
    </w:r>
    <w:r>
      <w:rPr>
        <w:b/>
        <w:color w:val="1F4E79" w:themeColor="accent1" w:themeShade="80"/>
      </w:rPr>
      <w:tab/>
    </w:r>
    <w:r>
      <w:rPr>
        <w:b/>
        <w:color w:val="1F4E79" w:themeColor="accent1" w:themeShade="80"/>
      </w:rPr>
      <w:tab/>
    </w:r>
    <w:r w:rsidR="009777A9" w:rsidRPr="004C0ED5">
      <w:rPr>
        <w:b/>
        <w:color w:val="1F4E79" w:themeColor="accent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1F2"/>
    <w:multiLevelType w:val="hybridMultilevel"/>
    <w:tmpl w:val="7C6A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86807"/>
    <w:multiLevelType w:val="hybridMultilevel"/>
    <w:tmpl w:val="2FECC326"/>
    <w:lvl w:ilvl="0" w:tplc="A5485B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215A5"/>
    <w:multiLevelType w:val="hybridMultilevel"/>
    <w:tmpl w:val="0168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60879"/>
    <w:multiLevelType w:val="hybridMultilevel"/>
    <w:tmpl w:val="542476EC"/>
    <w:lvl w:ilvl="0" w:tplc="E2080C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333E6B"/>
    <w:multiLevelType w:val="multilevel"/>
    <w:tmpl w:val="AC3CF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0D6078"/>
    <w:multiLevelType w:val="hybridMultilevel"/>
    <w:tmpl w:val="4AF4EF10"/>
    <w:lvl w:ilvl="0" w:tplc="216C95C6">
      <w:start w:val="38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83DB1"/>
    <w:multiLevelType w:val="hybridMultilevel"/>
    <w:tmpl w:val="EE64FDDC"/>
    <w:lvl w:ilvl="0" w:tplc="B5B451FE">
      <w:start w:val="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650E0"/>
    <w:multiLevelType w:val="hybridMultilevel"/>
    <w:tmpl w:val="E110D5EA"/>
    <w:lvl w:ilvl="0" w:tplc="9B44230C">
      <w:start w:val="3"/>
      <w:numFmt w:val="decimal"/>
      <w:lvlText w:val="%1."/>
      <w:lvlJc w:val="left"/>
      <w:pPr>
        <w:ind w:left="360" w:hanging="360"/>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5129E6"/>
    <w:multiLevelType w:val="hybridMultilevel"/>
    <w:tmpl w:val="11B2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A2B48"/>
    <w:multiLevelType w:val="hybridMultilevel"/>
    <w:tmpl w:val="58E6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B002E5"/>
    <w:multiLevelType w:val="multilevel"/>
    <w:tmpl w:val="985E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7E76BB"/>
    <w:multiLevelType w:val="hybridMultilevel"/>
    <w:tmpl w:val="8098B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10"/>
  </w:num>
  <w:num w:numId="6">
    <w:abstractNumId w:val="3"/>
  </w:num>
  <w:num w:numId="7">
    <w:abstractNumId w:val="2"/>
  </w:num>
  <w:num w:numId="8">
    <w:abstractNumId w:val="11"/>
  </w:num>
  <w:num w:numId="9">
    <w:abstractNumId w:val="6"/>
  </w:num>
  <w:num w:numId="10">
    <w:abstractNumId w:val="8"/>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A9"/>
    <w:rsid w:val="000024B7"/>
    <w:rsid w:val="000419C2"/>
    <w:rsid w:val="0005797B"/>
    <w:rsid w:val="00076008"/>
    <w:rsid w:val="00086EB8"/>
    <w:rsid w:val="000E621E"/>
    <w:rsid w:val="00125E32"/>
    <w:rsid w:val="00167F85"/>
    <w:rsid w:val="00186D1E"/>
    <w:rsid w:val="001B56B2"/>
    <w:rsid w:val="001C4448"/>
    <w:rsid w:val="001C468E"/>
    <w:rsid w:val="001E6633"/>
    <w:rsid w:val="00221797"/>
    <w:rsid w:val="00223B92"/>
    <w:rsid w:val="00231C68"/>
    <w:rsid w:val="00233FE2"/>
    <w:rsid w:val="00235681"/>
    <w:rsid w:val="00235E0A"/>
    <w:rsid w:val="002820F2"/>
    <w:rsid w:val="002876AC"/>
    <w:rsid w:val="002A606C"/>
    <w:rsid w:val="002B7C95"/>
    <w:rsid w:val="00300C68"/>
    <w:rsid w:val="00315998"/>
    <w:rsid w:val="00337DC9"/>
    <w:rsid w:val="00343EED"/>
    <w:rsid w:val="003652F7"/>
    <w:rsid w:val="00375724"/>
    <w:rsid w:val="003E79D2"/>
    <w:rsid w:val="00427213"/>
    <w:rsid w:val="004556E4"/>
    <w:rsid w:val="004819DA"/>
    <w:rsid w:val="00486102"/>
    <w:rsid w:val="004C0ED5"/>
    <w:rsid w:val="004C5835"/>
    <w:rsid w:val="004D021A"/>
    <w:rsid w:val="004D550D"/>
    <w:rsid w:val="004E71F3"/>
    <w:rsid w:val="004F736D"/>
    <w:rsid w:val="00507D31"/>
    <w:rsid w:val="00521AF3"/>
    <w:rsid w:val="00527FF4"/>
    <w:rsid w:val="005451A7"/>
    <w:rsid w:val="00571AC8"/>
    <w:rsid w:val="005B760B"/>
    <w:rsid w:val="005C6F3B"/>
    <w:rsid w:val="005E7DA4"/>
    <w:rsid w:val="0060260F"/>
    <w:rsid w:val="00630064"/>
    <w:rsid w:val="006469B1"/>
    <w:rsid w:val="006576A1"/>
    <w:rsid w:val="006A7BC9"/>
    <w:rsid w:val="006E2DF8"/>
    <w:rsid w:val="00731415"/>
    <w:rsid w:val="00746A80"/>
    <w:rsid w:val="007E1E35"/>
    <w:rsid w:val="007E7ECF"/>
    <w:rsid w:val="00810529"/>
    <w:rsid w:val="00862689"/>
    <w:rsid w:val="008C5BBD"/>
    <w:rsid w:val="008D3138"/>
    <w:rsid w:val="0091637C"/>
    <w:rsid w:val="009474EA"/>
    <w:rsid w:val="0097417E"/>
    <w:rsid w:val="009777A9"/>
    <w:rsid w:val="009A56EB"/>
    <w:rsid w:val="009C2926"/>
    <w:rsid w:val="009E10C1"/>
    <w:rsid w:val="009F4447"/>
    <w:rsid w:val="00A6441B"/>
    <w:rsid w:val="00B20E37"/>
    <w:rsid w:val="00B4055C"/>
    <w:rsid w:val="00B73FDF"/>
    <w:rsid w:val="00BA175A"/>
    <w:rsid w:val="00BB30D2"/>
    <w:rsid w:val="00C133CC"/>
    <w:rsid w:val="00C71243"/>
    <w:rsid w:val="00C976FE"/>
    <w:rsid w:val="00D26BE7"/>
    <w:rsid w:val="00D5019B"/>
    <w:rsid w:val="00D55F09"/>
    <w:rsid w:val="00D73168"/>
    <w:rsid w:val="00DB3856"/>
    <w:rsid w:val="00DC2BD5"/>
    <w:rsid w:val="00E2638A"/>
    <w:rsid w:val="00E4118A"/>
    <w:rsid w:val="00E651B9"/>
    <w:rsid w:val="00EC4C43"/>
    <w:rsid w:val="00ED107C"/>
    <w:rsid w:val="00EE5AF5"/>
    <w:rsid w:val="00F46E7F"/>
    <w:rsid w:val="00F7765D"/>
    <w:rsid w:val="00F96BCF"/>
    <w:rsid w:val="00FA2781"/>
    <w:rsid w:val="00FB377E"/>
    <w:rsid w:val="00FD387F"/>
    <w:rsid w:val="00FE239B"/>
    <w:rsid w:val="00FE3BC1"/>
    <w:rsid w:val="00FF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6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7A9"/>
    <w:pPr>
      <w:tabs>
        <w:tab w:val="center" w:pos="4680"/>
        <w:tab w:val="right" w:pos="9360"/>
      </w:tabs>
    </w:pPr>
  </w:style>
  <w:style w:type="character" w:customStyle="1" w:styleId="HeaderChar">
    <w:name w:val="Header Char"/>
    <w:basedOn w:val="DefaultParagraphFont"/>
    <w:link w:val="Header"/>
    <w:uiPriority w:val="99"/>
    <w:rsid w:val="009777A9"/>
  </w:style>
  <w:style w:type="paragraph" w:styleId="Footer">
    <w:name w:val="footer"/>
    <w:basedOn w:val="Normal"/>
    <w:link w:val="FooterChar"/>
    <w:uiPriority w:val="99"/>
    <w:unhideWhenUsed/>
    <w:rsid w:val="009777A9"/>
    <w:pPr>
      <w:tabs>
        <w:tab w:val="center" w:pos="4680"/>
        <w:tab w:val="right" w:pos="9360"/>
      </w:tabs>
    </w:pPr>
  </w:style>
  <w:style w:type="character" w:customStyle="1" w:styleId="FooterChar">
    <w:name w:val="Footer Char"/>
    <w:basedOn w:val="DefaultParagraphFont"/>
    <w:link w:val="Footer"/>
    <w:uiPriority w:val="99"/>
    <w:rsid w:val="009777A9"/>
  </w:style>
  <w:style w:type="paragraph" w:styleId="ListParagraph">
    <w:name w:val="List Paragraph"/>
    <w:basedOn w:val="Normal"/>
    <w:uiPriority w:val="34"/>
    <w:qFormat/>
    <w:rsid w:val="009474EA"/>
    <w:pPr>
      <w:ind w:left="720"/>
      <w:contextualSpacing/>
    </w:pPr>
  </w:style>
  <w:style w:type="paragraph" w:styleId="NormalWeb">
    <w:name w:val="Normal (Web)"/>
    <w:basedOn w:val="Normal"/>
    <w:uiPriority w:val="99"/>
    <w:semiHidden/>
    <w:unhideWhenUsed/>
    <w:rsid w:val="005C6F3B"/>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2638A"/>
    <w:rPr>
      <w:sz w:val="18"/>
      <w:szCs w:val="18"/>
    </w:rPr>
  </w:style>
  <w:style w:type="paragraph" w:styleId="CommentText">
    <w:name w:val="annotation text"/>
    <w:basedOn w:val="Normal"/>
    <w:link w:val="CommentTextChar"/>
    <w:uiPriority w:val="99"/>
    <w:unhideWhenUsed/>
    <w:rsid w:val="00E2638A"/>
  </w:style>
  <w:style w:type="character" w:customStyle="1" w:styleId="CommentTextChar">
    <w:name w:val="Comment Text Char"/>
    <w:basedOn w:val="DefaultParagraphFont"/>
    <w:link w:val="CommentText"/>
    <w:uiPriority w:val="99"/>
    <w:rsid w:val="00E2638A"/>
  </w:style>
  <w:style w:type="paragraph" w:styleId="CommentSubject">
    <w:name w:val="annotation subject"/>
    <w:basedOn w:val="CommentText"/>
    <w:next w:val="CommentText"/>
    <w:link w:val="CommentSubjectChar"/>
    <w:uiPriority w:val="99"/>
    <w:semiHidden/>
    <w:unhideWhenUsed/>
    <w:rsid w:val="00E2638A"/>
    <w:rPr>
      <w:b/>
      <w:bCs/>
      <w:sz w:val="20"/>
      <w:szCs w:val="20"/>
    </w:rPr>
  </w:style>
  <w:style w:type="character" w:customStyle="1" w:styleId="CommentSubjectChar">
    <w:name w:val="Comment Subject Char"/>
    <w:basedOn w:val="CommentTextChar"/>
    <w:link w:val="CommentSubject"/>
    <w:uiPriority w:val="99"/>
    <w:semiHidden/>
    <w:rsid w:val="00E2638A"/>
    <w:rPr>
      <w:b/>
      <w:bCs/>
      <w:sz w:val="20"/>
      <w:szCs w:val="20"/>
    </w:rPr>
  </w:style>
  <w:style w:type="paragraph" w:styleId="BalloonText">
    <w:name w:val="Balloon Text"/>
    <w:basedOn w:val="Normal"/>
    <w:link w:val="BalloonTextChar"/>
    <w:uiPriority w:val="99"/>
    <w:semiHidden/>
    <w:unhideWhenUsed/>
    <w:rsid w:val="00E263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38A"/>
    <w:rPr>
      <w:rFonts w:ascii="Times New Roman" w:hAnsi="Times New Roman" w:cs="Times New Roman"/>
      <w:sz w:val="18"/>
      <w:szCs w:val="18"/>
    </w:rPr>
  </w:style>
  <w:style w:type="character" w:styleId="Hyperlink">
    <w:name w:val="Hyperlink"/>
    <w:basedOn w:val="DefaultParagraphFont"/>
    <w:uiPriority w:val="99"/>
    <w:unhideWhenUsed/>
    <w:rsid w:val="001B5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470">
      <w:bodyDiv w:val="1"/>
      <w:marLeft w:val="0"/>
      <w:marRight w:val="0"/>
      <w:marTop w:val="0"/>
      <w:marBottom w:val="0"/>
      <w:divBdr>
        <w:top w:val="none" w:sz="0" w:space="0" w:color="auto"/>
        <w:left w:val="none" w:sz="0" w:space="0" w:color="auto"/>
        <w:bottom w:val="none" w:sz="0" w:space="0" w:color="auto"/>
        <w:right w:val="none" w:sz="0" w:space="0" w:color="auto"/>
      </w:divBdr>
    </w:div>
    <w:div w:id="1007487735">
      <w:bodyDiv w:val="1"/>
      <w:marLeft w:val="0"/>
      <w:marRight w:val="0"/>
      <w:marTop w:val="0"/>
      <w:marBottom w:val="0"/>
      <w:divBdr>
        <w:top w:val="none" w:sz="0" w:space="0" w:color="auto"/>
        <w:left w:val="none" w:sz="0" w:space="0" w:color="auto"/>
        <w:bottom w:val="none" w:sz="0" w:space="0" w:color="auto"/>
        <w:right w:val="none" w:sz="0" w:space="0" w:color="auto"/>
      </w:divBdr>
      <w:divsChild>
        <w:div w:id="743720492">
          <w:marLeft w:val="0"/>
          <w:marRight w:val="0"/>
          <w:marTop w:val="0"/>
          <w:marBottom w:val="0"/>
          <w:divBdr>
            <w:top w:val="none" w:sz="0" w:space="0" w:color="auto"/>
            <w:left w:val="none" w:sz="0" w:space="0" w:color="auto"/>
            <w:bottom w:val="none" w:sz="0" w:space="0" w:color="auto"/>
            <w:right w:val="none" w:sz="0" w:space="0" w:color="auto"/>
          </w:divBdr>
          <w:divsChild>
            <w:div w:id="1350988145">
              <w:marLeft w:val="0"/>
              <w:marRight w:val="0"/>
              <w:marTop w:val="0"/>
              <w:marBottom w:val="0"/>
              <w:divBdr>
                <w:top w:val="none" w:sz="0" w:space="0" w:color="auto"/>
                <w:left w:val="none" w:sz="0" w:space="0" w:color="auto"/>
                <w:bottom w:val="none" w:sz="0" w:space="0" w:color="auto"/>
                <w:right w:val="none" w:sz="0" w:space="0" w:color="auto"/>
              </w:divBdr>
              <w:divsChild>
                <w:div w:id="696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1354">
          <w:marLeft w:val="0"/>
          <w:marRight w:val="0"/>
          <w:marTop w:val="0"/>
          <w:marBottom w:val="450"/>
          <w:divBdr>
            <w:top w:val="none" w:sz="0" w:space="0" w:color="auto"/>
            <w:left w:val="none" w:sz="0" w:space="0" w:color="auto"/>
            <w:bottom w:val="single" w:sz="36" w:space="0" w:color="A33A1E"/>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yzepaymentreform.org/get-involved/become-a-memb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mstead@catalyzepaymentrefo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3899-8DFB-4451-AD09-03739A2C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Roesing</dc:creator>
  <cp:keywords/>
  <dc:description/>
  <cp:lastModifiedBy>Ryan Olmstead</cp:lastModifiedBy>
  <cp:revision>15</cp:revision>
  <dcterms:created xsi:type="dcterms:W3CDTF">2017-04-06T16:35:00Z</dcterms:created>
  <dcterms:modified xsi:type="dcterms:W3CDTF">2017-04-11T00:22:00Z</dcterms:modified>
</cp:coreProperties>
</file>