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9E573" w14:textId="6BA13EC7" w:rsidR="00B00DEA" w:rsidRDefault="00840415">
      <w:r w:rsidRPr="00840415">
        <w:rPr>
          <w:rFonts w:ascii="Calibri Light" w:eastAsia="Raleway Light" w:hAnsi="Calibri Light" w:cs="Raleway Light"/>
          <w:noProof/>
          <w:color w:val="A9C23F"/>
          <w:sz w:val="88"/>
        </w:rPr>
        <w:drawing>
          <wp:anchor distT="0" distB="0" distL="114300" distR="114300" simplePos="0" relativeHeight="251658239" behindDoc="0" locked="0" layoutInCell="1" allowOverlap="1" wp14:anchorId="659A0B60" wp14:editId="5EBBF48A">
            <wp:simplePos x="0" y="0"/>
            <wp:positionH relativeFrom="column">
              <wp:posOffset>25400</wp:posOffset>
            </wp:positionH>
            <wp:positionV relativeFrom="paragraph">
              <wp:posOffset>-233045</wp:posOffset>
            </wp:positionV>
            <wp:extent cx="6400800" cy="1293495"/>
            <wp:effectExtent l="0" t="0" r="0" b="1905"/>
            <wp:wrapNone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47553FB8-AD7A-0E40-926A-450F19A0C07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47553FB8-AD7A-0E40-926A-450F19A0C07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293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B447F7" w14:textId="3A956F37" w:rsidR="00B00DEA" w:rsidRDefault="00B00DEA"/>
    <w:p w14:paraId="0F39AABF" w14:textId="34D21CBC" w:rsidR="00B00DEA" w:rsidRDefault="00B00DEA"/>
    <w:p w14:paraId="325816F6" w14:textId="41625D29" w:rsidR="00B00DEA" w:rsidRDefault="00B00DEA"/>
    <w:p w14:paraId="4E8EA8F2" w14:textId="77777777" w:rsidR="001C2262" w:rsidRDefault="001C2262" w:rsidP="00042521">
      <w:pPr>
        <w:spacing w:after="160" w:line="276" w:lineRule="auto"/>
        <w:rPr>
          <w:b/>
          <w:color w:val="A9C23F"/>
          <w:sz w:val="26"/>
          <w:szCs w:val="26"/>
        </w:rPr>
      </w:pPr>
    </w:p>
    <w:p w14:paraId="1FA7BB03" w14:textId="77777777" w:rsidR="00840415" w:rsidRPr="00E3668D" w:rsidRDefault="00840415" w:rsidP="00BF2E73">
      <w:pPr>
        <w:textDirection w:val="btLr"/>
        <w:rPr>
          <w:rFonts w:ascii="Calibri Light" w:eastAsia="Raleway Light" w:hAnsi="Calibri Light" w:cs="Raleway Light"/>
          <w:color w:val="A9C23F"/>
          <w:sz w:val="32"/>
          <w:szCs w:val="60"/>
        </w:rPr>
      </w:pPr>
    </w:p>
    <w:p w14:paraId="55960ED8" w14:textId="35140EB1" w:rsidR="00BF2E73" w:rsidRPr="006E6E64" w:rsidRDefault="00E968B7" w:rsidP="00BF2E73">
      <w:pPr>
        <w:textDirection w:val="btLr"/>
        <w:rPr>
          <w:rFonts w:ascii="Calibri Light" w:hAnsi="Calibri Light"/>
        </w:rPr>
      </w:pPr>
      <w:r w:rsidRPr="00E968B7">
        <w:rPr>
          <w:rFonts w:ascii="Calibri Light" w:eastAsia="Raleway Light" w:hAnsi="Calibri Light" w:cs="Raleway Light"/>
          <w:color w:val="A9C23F"/>
          <w:sz w:val="60"/>
          <w:szCs w:val="60"/>
        </w:rPr>
        <w:t>CASE MANAGEMENT VENDOR</w:t>
      </w:r>
      <w:r w:rsidR="00BF2E73" w:rsidRPr="00E968B7">
        <w:rPr>
          <w:rFonts w:ascii="Calibri Light" w:eastAsia="Raleway Light" w:hAnsi="Calibri Light" w:cs="Raleway Light"/>
          <w:color w:val="A9C23F"/>
          <w:sz w:val="60"/>
          <w:szCs w:val="60"/>
        </w:rPr>
        <w:t xml:space="preserve"> C</w:t>
      </w:r>
      <w:r w:rsidR="006E6E64" w:rsidRPr="00E968B7">
        <w:rPr>
          <w:rFonts w:ascii="Calibri Light" w:eastAsia="Raleway Light" w:hAnsi="Calibri Light" w:cs="Raleway Light"/>
          <w:color w:val="A9C23F"/>
          <w:sz w:val="60"/>
          <w:szCs w:val="60"/>
        </w:rPr>
        <w:t>HECKLIST</w:t>
      </w:r>
      <w:r w:rsidR="00BF2E73" w:rsidRPr="006E6E64">
        <w:rPr>
          <w:rFonts w:ascii="Calibri Light" w:eastAsia="Raleway Light" w:hAnsi="Calibri Light" w:cs="Raleway Light"/>
          <w:color w:val="A9C23F"/>
          <w:sz w:val="88"/>
        </w:rPr>
        <w:t xml:space="preserve"> </w:t>
      </w:r>
      <w:r w:rsidR="00BF2E73" w:rsidRPr="006E6E64">
        <w:rPr>
          <w:rFonts w:ascii="Calibri Light" w:eastAsia="Raleway Light" w:hAnsi="Calibri Light" w:cs="Raleway Light"/>
          <w:color w:val="A9C23F"/>
          <w:sz w:val="88"/>
        </w:rPr>
        <w:br/>
      </w:r>
      <w:r w:rsidR="00FD7ED0">
        <w:rPr>
          <w:rFonts w:ascii="Calibri Light" w:eastAsia="Raleway Light" w:hAnsi="Calibri Light" w:cs="Raleway Light"/>
          <w:color w:val="333F48"/>
          <w:sz w:val="32"/>
        </w:rPr>
        <w:t xml:space="preserve">The top 10 questions </w:t>
      </w:r>
      <w:r w:rsidR="00E3668D">
        <w:rPr>
          <w:rFonts w:ascii="Calibri Light" w:eastAsia="Raleway Light" w:hAnsi="Calibri Light" w:cs="Raleway Light"/>
          <w:color w:val="333F48"/>
          <w:sz w:val="32"/>
        </w:rPr>
        <w:t>to ask your v</w:t>
      </w:r>
      <w:r w:rsidR="00847FE1">
        <w:rPr>
          <w:rFonts w:ascii="Calibri Light" w:eastAsia="Raleway Light" w:hAnsi="Calibri Light" w:cs="Raleway Light"/>
          <w:color w:val="333F48"/>
          <w:sz w:val="32"/>
        </w:rPr>
        <w:t>endor</w:t>
      </w:r>
    </w:p>
    <w:p w14:paraId="67A239F3" w14:textId="77777777" w:rsidR="00BF2E73" w:rsidRPr="00DB277E" w:rsidRDefault="00BF2E73" w:rsidP="002D17CA">
      <w:pPr>
        <w:spacing w:line="276" w:lineRule="auto"/>
        <w:rPr>
          <w:rFonts w:ascii="Calibri Light" w:hAnsi="Calibri Light"/>
          <w:color w:val="A9C23F"/>
          <w:sz w:val="26"/>
          <w:szCs w:val="26"/>
        </w:rPr>
      </w:pPr>
    </w:p>
    <w:p w14:paraId="265CB054" w14:textId="47603D76" w:rsidR="00B00DEA" w:rsidRDefault="00C56873" w:rsidP="00E26693">
      <w:pPr>
        <w:spacing w:after="200" w:line="276" w:lineRule="auto"/>
        <w:rPr>
          <w:rFonts w:ascii="Calibri Light" w:hAnsi="Calibri Light"/>
          <w:color w:val="333F48"/>
        </w:rPr>
      </w:pPr>
      <w:r w:rsidRPr="00DB277E">
        <w:rPr>
          <w:rFonts w:ascii="Calibri Light" w:hAnsi="Calibri Light"/>
          <w:color w:val="333F48"/>
        </w:rPr>
        <w:t>Employer</w:t>
      </w:r>
      <w:r w:rsidR="00BE39B7">
        <w:rPr>
          <w:rFonts w:ascii="Calibri Light" w:hAnsi="Calibri Light"/>
          <w:color w:val="333F48"/>
        </w:rPr>
        <w:t xml:space="preserve">s and other health care </w:t>
      </w:r>
      <w:r w:rsidRPr="00DB277E">
        <w:rPr>
          <w:rFonts w:ascii="Calibri Light" w:hAnsi="Calibri Light"/>
          <w:color w:val="333F48"/>
        </w:rPr>
        <w:t xml:space="preserve">purchasers </w:t>
      </w:r>
      <w:r w:rsidR="00E968B7">
        <w:rPr>
          <w:rFonts w:ascii="Calibri Light" w:hAnsi="Calibri Light"/>
          <w:color w:val="333F48"/>
        </w:rPr>
        <w:t xml:space="preserve">may contract independently with </w:t>
      </w:r>
      <w:r w:rsidR="00BE39B7">
        <w:rPr>
          <w:rFonts w:ascii="Calibri Light" w:hAnsi="Calibri Light"/>
          <w:color w:val="333F48"/>
        </w:rPr>
        <w:t xml:space="preserve">case management </w:t>
      </w:r>
      <w:r w:rsidR="00E968B7">
        <w:rPr>
          <w:rFonts w:ascii="Calibri Light" w:hAnsi="Calibri Light"/>
          <w:color w:val="333F48"/>
        </w:rPr>
        <w:t xml:space="preserve">vendors to provide care coordination and support for their employees and covered family members. </w:t>
      </w:r>
      <w:r w:rsidR="0014106A" w:rsidRPr="00DB277E">
        <w:rPr>
          <w:rFonts w:ascii="Calibri Light" w:hAnsi="Calibri Light"/>
          <w:color w:val="333F48"/>
        </w:rPr>
        <w:t xml:space="preserve"> </w:t>
      </w:r>
      <w:r w:rsidR="00C8656C">
        <w:rPr>
          <w:rFonts w:ascii="Calibri Light" w:hAnsi="Calibri Light"/>
          <w:color w:val="333F48"/>
        </w:rPr>
        <w:t xml:space="preserve">Because many of the patients </w:t>
      </w:r>
      <w:r w:rsidR="002244D2">
        <w:rPr>
          <w:rFonts w:ascii="Calibri Light" w:hAnsi="Calibri Light"/>
          <w:color w:val="333F48"/>
        </w:rPr>
        <w:t xml:space="preserve">touched by case management vendors are </w:t>
      </w:r>
      <w:r w:rsidR="00877E49">
        <w:rPr>
          <w:rFonts w:ascii="Calibri Light" w:hAnsi="Calibri Light"/>
          <w:color w:val="333F48"/>
        </w:rPr>
        <w:t>living with serious</w:t>
      </w:r>
      <w:r w:rsidR="002244D2">
        <w:rPr>
          <w:rFonts w:ascii="Calibri Light" w:hAnsi="Calibri Light"/>
          <w:color w:val="333F48"/>
        </w:rPr>
        <w:t xml:space="preserve"> ill</w:t>
      </w:r>
      <w:r w:rsidR="00877E49">
        <w:rPr>
          <w:rFonts w:ascii="Calibri Light" w:hAnsi="Calibri Light"/>
          <w:color w:val="333F48"/>
        </w:rPr>
        <w:t>ness</w:t>
      </w:r>
      <w:r w:rsidR="002244D2">
        <w:rPr>
          <w:rFonts w:ascii="Calibri Light" w:hAnsi="Calibri Light"/>
          <w:color w:val="333F48"/>
        </w:rPr>
        <w:t xml:space="preserve">, it’s important that vendors have the appropriate </w:t>
      </w:r>
      <w:r w:rsidR="00597682">
        <w:rPr>
          <w:rFonts w:ascii="Calibri Light" w:hAnsi="Calibri Light"/>
          <w:color w:val="333F48"/>
        </w:rPr>
        <w:t>processes</w:t>
      </w:r>
      <w:r w:rsidR="00630484">
        <w:rPr>
          <w:rFonts w:ascii="Calibri Light" w:hAnsi="Calibri Light"/>
          <w:color w:val="333F48"/>
        </w:rPr>
        <w:t xml:space="preserve">, </w:t>
      </w:r>
      <w:r w:rsidR="002244D2">
        <w:rPr>
          <w:rFonts w:ascii="Calibri Light" w:hAnsi="Calibri Light"/>
          <w:color w:val="333F48"/>
        </w:rPr>
        <w:t>skills</w:t>
      </w:r>
      <w:r w:rsidR="00630484">
        <w:rPr>
          <w:rFonts w:ascii="Calibri Light" w:hAnsi="Calibri Light"/>
          <w:color w:val="333F48"/>
        </w:rPr>
        <w:t>, and training</w:t>
      </w:r>
      <w:r w:rsidR="00BE39B7">
        <w:rPr>
          <w:rFonts w:ascii="Calibri Light" w:hAnsi="Calibri Light"/>
          <w:color w:val="333F48"/>
        </w:rPr>
        <w:t xml:space="preserve"> to handle these cases</w:t>
      </w:r>
      <w:r w:rsidR="002244D2">
        <w:rPr>
          <w:rFonts w:ascii="Calibri Light" w:hAnsi="Calibri Light"/>
          <w:color w:val="333F48"/>
        </w:rPr>
        <w:t xml:space="preserve">. </w:t>
      </w:r>
      <w:r w:rsidR="0014106A" w:rsidRPr="00DB277E">
        <w:rPr>
          <w:rFonts w:ascii="Calibri Light" w:hAnsi="Calibri Light"/>
          <w:color w:val="333F48"/>
        </w:rPr>
        <w:t xml:space="preserve">Purchasers </w:t>
      </w:r>
      <w:r w:rsidR="000C4E14" w:rsidRPr="00DB277E">
        <w:rPr>
          <w:rFonts w:ascii="Calibri Light" w:hAnsi="Calibri Light"/>
          <w:color w:val="333F48"/>
        </w:rPr>
        <w:t xml:space="preserve">can use this checklist </w:t>
      </w:r>
      <w:r w:rsidR="00E3668D">
        <w:rPr>
          <w:rFonts w:ascii="Calibri Light" w:hAnsi="Calibri Light"/>
          <w:color w:val="333F48"/>
        </w:rPr>
        <w:t>to select their vendors</w:t>
      </w:r>
      <w:r w:rsidR="002244D2">
        <w:rPr>
          <w:rFonts w:ascii="Calibri Light" w:hAnsi="Calibri Light"/>
          <w:color w:val="333F48"/>
        </w:rPr>
        <w:t xml:space="preserve">, or </w:t>
      </w:r>
      <w:r w:rsidR="000C4E14" w:rsidRPr="00DB277E">
        <w:rPr>
          <w:rFonts w:ascii="Calibri Light" w:hAnsi="Calibri Light"/>
          <w:color w:val="333F48"/>
        </w:rPr>
        <w:t>during regularly scheduled meetings</w:t>
      </w:r>
      <w:r w:rsidR="00A74038">
        <w:rPr>
          <w:rFonts w:ascii="Calibri Light" w:hAnsi="Calibri Light"/>
          <w:color w:val="333F48"/>
        </w:rPr>
        <w:t xml:space="preserve"> </w:t>
      </w:r>
      <w:r w:rsidR="00A74038" w:rsidRPr="00DB277E">
        <w:rPr>
          <w:rFonts w:ascii="Calibri Light" w:hAnsi="Calibri Light"/>
          <w:color w:val="333F48"/>
        </w:rPr>
        <w:t>to get</w:t>
      </w:r>
      <w:r w:rsidR="00A74038">
        <w:rPr>
          <w:rFonts w:ascii="Calibri Light" w:hAnsi="Calibri Light"/>
          <w:color w:val="333F48"/>
        </w:rPr>
        <w:t xml:space="preserve"> </w:t>
      </w:r>
      <w:r w:rsidR="00BE39B7">
        <w:rPr>
          <w:rFonts w:ascii="Calibri Light" w:hAnsi="Calibri Light"/>
          <w:color w:val="333F48"/>
        </w:rPr>
        <w:t xml:space="preserve">the </w:t>
      </w:r>
      <w:r w:rsidR="00A74038">
        <w:rPr>
          <w:rFonts w:ascii="Calibri Light" w:hAnsi="Calibri Light"/>
          <w:color w:val="333F48"/>
        </w:rPr>
        <w:t xml:space="preserve">answers </w:t>
      </w:r>
      <w:r w:rsidR="00BE39B7">
        <w:rPr>
          <w:rFonts w:ascii="Calibri Light" w:hAnsi="Calibri Light"/>
          <w:color w:val="333F48"/>
        </w:rPr>
        <w:t xml:space="preserve">they need to know </w:t>
      </w:r>
      <w:r w:rsidR="00A74038">
        <w:rPr>
          <w:rFonts w:ascii="Calibri Light" w:hAnsi="Calibri Light"/>
          <w:color w:val="333F48"/>
        </w:rPr>
        <w:t>to important questions</w:t>
      </w:r>
      <w:r w:rsidR="00BE39B7">
        <w:rPr>
          <w:rFonts w:ascii="Calibri Light" w:hAnsi="Calibri Light"/>
          <w:color w:val="333F48"/>
        </w:rPr>
        <w:t xml:space="preserve"> on vendor </w:t>
      </w:r>
      <w:r w:rsidR="006F015F">
        <w:rPr>
          <w:rFonts w:ascii="Calibri Light" w:hAnsi="Calibri Light"/>
          <w:color w:val="333F48"/>
        </w:rPr>
        <w:t xml:space="preserve">competency, and </w:t>
      </w:r>
      <w:r w:rsidR="007F4E2A" w:rsidRPr="00DB277E">
        <w:rPr>
          <w:rFonts w:ascii="Calibri Light" w:hAnsi="Calibri Light"/>
          <w:color w:val="333F48"/>
        </w:rPr>
        <w:t>to ensure that the</w:t>
      </w:r>
      <w:r w:rsidR="006F015F">
        <w:rPr>
          <w:rFonts w:ascii="Calibri Light" w:hAnsi="Calibri Light"/>
          <w:color w:val="333F48"/>
        </w:rPr>
        <w:t>ir</w:t>
      </w:r>
      <w:r w:rsidR="007F4E2A" w:rsidRPr="00DB277E">
        <w:rPr>
          <w:rFonts w:ascii="Calibri Light" w:hAnsi="Calibri Light"/>
          <w:color w:val="333F48"/>
        </w:rPr>
        <w:t xml:space="preserve"> </w:t>
      </w:r>
      <w:r w:rsidR="002244D2">
        <w:rPr>
          <w:rFonts w:ascii="Calibri Light" w:hAnsi="Calibri Light"/>
          <w:color w:val="333F48"/>
        </w:rPr>
        <w:t>case management vendor</w:t>
      </w:r>
      <w:r w:rsidR="007F4E2A" w:rsidRPr="00DB277E">
        <w:rPr>
          <w:rFonts w:ascii="Calibri Light" w:hAnsi="Calibri Light"/>
          <w:color w:val="333F48"/>
        </w:rPr>
        <w:t xml:space="preserve"> is providing sufficient attention</w:t>
      </w:r>
      <w:r w:rsidR="006E6E64">
        <w:rPr>
          <w:rFonts w:ascii="Calibri Light" w:hAnsi="Calibri Light"/>
          <w:color w:val="333F48"/>
        </w:rPr>
        <w:t xml:space="preserve"> and </w:t>
      </w:r>
      <w:r w:rsidR="002244D2">
        <w:rPr>
          <w:rFonts w:ascii="Calibri Light" w:hAnsi="Calibri Light"/>
          <w:color w:val="333F48"/>
        </w:rPr>
        <w:t>comp</w:t>
      </w:r>
      <w:r w:rsidR="006F015F">
        <w:rPr>
          <w:rFonts w:ascii="Calibri Light" w:hAnsi="Calibri Light"/>
          <w:color w:val="333F48"/>
        </w:rPr>
        <w:t>rehensive</w:t>
      </w:r>
      <w:r w:rsidR="002244D2">
        <w:rPr>
          <w:rFonts w:ascii="Calibri Light" w:hAnsi="Calibri Light"/>
          <w:color w:val="333F48"/>
        </w:rPr>
        <w:t xml:space="preserve"> </w:t>
      </w:r>
      <w:r w:rsidR="006E6E64">
        <w:rPr>
          <w:rFonts w:ascii="Calibri Light" w:hAnsi="Calibri Light"/>
          <w:color w:val="333F48"/>
        </w:rPr>
        <w:t>resources to the</w:t>
      </w:r>
      <w:r w:rsidR="006F015F">
        <w:rPr>
          <w:rFonts w:ascii="Calibri Light" w:hAnsi="Calibri Light"/>
          <w:color w:val="333F48"/>
        </w:rPr>
        <w:t xml:space="preserve"> those living with </w:t>
      </w:r>
      <w:r w:rsidR="006E6E64">
        <w:rPr>
          <w:rFonts w:ascii="Calibri Light" w:hAnsi="Calibri Light"/>
          <w:color w:val="333F48"/>
        </w:rPr>
        <w:t>serious ill</w:t>
      </w:r>
      <w:r w:rsidR="006F015F">
        <w:rPr>
          <w:rFonts w:ascii="Calibri Light" w:hAnsi="Calibri Light"/>
          <w:color w:val="333F48"/>
        </w:rPr>
        <w:t>ness</w:t>
      </w:r>
      <w:r w:rsidRPr="00DB277E">
        <w:rPr>
          <w:rFonts w:ascii="Calibri Light" w:hAnsi="Calibri Light"/>
          <w:color w:val="333F48"/>
        </w:rPr>
        <w:t xml:space="preserve">.  </w:t>
      </w:r>
      <w:r w:rsidR="00877E49">
        <w:rPr>
          <w:rFonts w:ascii="Calibri Light" w:hAnsi="Calibri Light"/>
          <w:color w:val="333F48"/>
        </w:rPr>
        <w:t xml:space="preserve"> </w:t>
      </w:r>
      <w:bookmarkStart w:id="0" w:name="_GoBack"/>
      <w:bookmarkEnd w:id="0"/>
    </w:p>
    <w:p w14:paraId="408E8EC3" w14:textId="6ACB997E" w:rsidR="006F015F" w:rsidRDefault="00E3668D" w:rsidP="006470B4">
      <w:pPr>
        <w:spacing w:after="200" w:line="276" w:lineRule="auto"/>
        <w:outlineLvl w:val="0"/>
        <w:rPr>
          <w:rFonts w:ascii="Calibri Light" w:hAnsi="Calibri Light"/>
          <w:color w:val="333F48"/>
        </w:rPr>
      </w:pPr>
      <w:r>
        <w:rPr>
          <w:rFonts w:ascii="Calibri Light" w:hAnsi="Calibri Light"/>
          <w:noProof/>
          <w:color w:val="A9C23F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1791" behindDoc="0" locked="0" layoutInCell="1" allowOverlap="1" wp14:anchorId="72CE4BD8" wp14:editId="09F5AC37">
                <wp:simplePos x="0" y="0"/>
                <wp:positionH relativeFrom="column">
                  <wp:posOffset>75565</wp:posOffset>
                </wp:positionH>
                <wp:positionV relativeFrom="paragraph">
                  <wp:posOffset>356235</wp:posOffset>
                </wp:positionV>
                <wp:extent cx="516255" cy="54991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549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C9C2A6" w14:textId="7A84647D" w:rsidR="00747F57" w:rsidRPr="00747F57" w:rsidRDefault="00747F57" w:rsidP="00747F57">
                            <w:pPr>
                              <w:jc w:val="center"/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 w:rsidRPr="00747F57"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E4BD8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5.95pt;margin-top:28.05pt;width:40.65pt;height:43.3pt;z-index:251681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" filled="f" stroked="f" strokeweight=".5pt">
                <v:textbox>
                  <w:txbxContent>
                    <w:p w14:paraId="01C9C2A6" w14:textId="7A84647D" w:rsidR="00747F57" w:rsidRPr="00747F57" w:rsidRDefault="00747F57" w:rsidP="00747F57">
                      <w:pPr>
                        <w:jc w:val="center"/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</w:pPr>
                      <w:r w:rsidRPr="00747F57"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26693">
        <w:rPr>
          <w:rFonts w:ascii="Calibri Light" w:hAnsi="Calibri Light" w:cstheme="minorHAnsi"/>
          <w:noProof/>
          <w:color w:val="333F48"/>
        </w:rPr>
        <mc:AlternateContent>
          <mc:Choice Requires="wps">
            <w:drawing>
              <wp:anchor distT="0" distB="0" distL="114300" distR="114300" simplePos="0" relativeHeight="251656189" behindDoc="1" locked="0" layoutInCell="1" allowOverlap="1" wp14:anchorId="2DA91668" wp14:editId="482D3922">
                <wp:simplePos x="0" y="0"/>
                <wp:positionH relativeFrom="column">
                  <wp:posOffset>33655</wp:posOffset>
                </wp:positionH>
                <wp:positionV relativeFrom="paragraph">
                  <wp:posOffset>317288</wp:posOffset>
                </wp:positionV>
                <wp:extent cx="6400800" cy="635000"/>
                <wp:effectExtent l="0" t="0" r="0" b="0"/>
                <wp:wrapNone/>
                <wp:docPr id="6" name="Round Diagonal Corner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635000"/>
                        </a:xfrm>
                        <a:prstGeom prst="round2DiagRect">
                          <a:avLst/>
                        </a:prstGeom>
                        <a:solidFill>
                          <a:srgbClr val="A9C2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8D756" id="Round Diagonal Corner Rectangle 6" o:spid="_x0000_s1026" style="position:absolute;margin-left:2.65pt;margin-top:25pt;width:7in;height:50pt;z-index:-251660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008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" path="m105835,l6400800,r,l6400800,529165v,58451,-47384,105835,-105835,105835l,635000r,l,105835c,47384,47384,,105835,xe" fillcolor="#a9c23f" stroked="f" strokeweight="2pt">
                <v:path arrowok="t" o:connecttype="custom" o:connectlocs="105835,0;6400800,0;6400800,0;6400800,529165;6294965,635000;0,635000;0,635000;0,105835;105835,0" o:connectangles="0,0,0,0,0,0,0,0,0"/>
              </v:shape>
            </w:pict>
          </mc:Fallback>
        </mc:AlternateContent>
      </w:r>
      <w:r w:rsidR="006F015F">
        <w:rPr>
          <w:rFonts w:ascii="Calibri Light" w:hAnsi="Calibri Light"/>
          <w:color w:val="A9C23F"/>
          <w:sz w:val="26"/>
          <w:szCs w:val="26"/>
        </w:rPr>
        <w:t>TOP 10 QUESTIONS</w:t>
      </w:r>
    </w:p>
    <w:p w14:paraId="17F8F73B" w14:textId="19339443" w:rsidR="006F015F" w:rsidRPr="00E26693" w:rsidRDefault="00747F57" w:rsidP="00747F57">
      <w:pPr>
        <w:spacing w:after="200"/>
        <w:ind w:left="990" w:right="360"/>
        <w:rPr>
          <w:rFonts w:ascii="Calibri Light" w:hAnsi="Calibri Light"/>
          <w:color w:val="333F48"/>
        </w:rPr>
      </w:pPr>
      <w:r>
        <w:rPr>
          <w:rFonts w:ascii="Calibri Light" w:hAnsi="Calibri Light"/>
          <w:noProof/>
          <w:color w:val="A9C23F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3839" behindDoc="0" locked="0" layoutInCell="1" allowOverlap="1" wp14:anchorId="3D3E4779" wp14:editId="470DCC7F">
                <wp:simplePos x="0" y="0"/>
                <wp:positionH relativeFrom="column">
                  <wp:posOffset>75142</wp:posOffset>
                </wp:positionH>
                <wp:positionV relativeFrom="paragraph">
                  <wp:posOffset>499110</wp:posOffset>
                </wp:positionV>
                <wp:extent cx="516467" cy="550334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467" cy="5503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2A7DAF" w14:textId="20136FD7" w:rsidR="00747F57" w:rsidRPr="00747F57" w:rsidRDefault="00747F57" w:rsidP="00747F57">
                            <w:pPr>
                              <w:jc w:val="center"/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E4779" id="Text Box 18" o:spid="_x0000_s1027" type="#_x0000_t202" style="position:absolute;left:0;text-align:left;margin-left:5.9pt;margin-top:39.3pt;width:40.65pt;height:43.35pt;z-index:2516838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" filled="f" stroked="f" strokeweight=".5pt">
                <v:textbox>
                  <w:txbxContent>
                    <w:p w14:paraId="632A7DAF" w14:textId="20136FD7" w:rsidR="00747F57" w:rsidRPr="00747F57" w:rsidRDefault="00747F57" w:rsidP="00747F57">
                      <w:pPr>
                        <w:jc w:val="center"/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26693">
        <w:rPr>
          <w:rFonts w:ascii="Calibri Light" w:hAnsi="Calibri Light" w:cstheme="minorHAnsi"/>
          <w:noProof/>
          <w:color w:val="333F48"/>
        </w:rPr>
        <mc:AlternateContent>
          <mc:Choice Requires="wps">
            <w:drawing>
              <wp:anchor distT="0" distB="0" distL="114300" distR="114300" simplePos="0" relativeHeight="251664383" behindDoc="1" locked="0" layoutInCell="1" allowOverlap="1" wp14:anchorId="69D0E1B3" wp14:editId="65727770">
                <wp:simplePos x="0" y="0"/>
                <wp:positionH relativeFrom="column">
                  <wp:posOffset>33443</wp:posOffset>
                </wp:positionH>
                <wp:positionV relativeFrom="paragraph">
                  <wp:posOffset>652780</wp:posOffset>
                </wp:positionV>
                <wp:extent cx="6400800" cy="262466"/>
                <wp:effectExtent l="0" t="0" r="0" b="4445"/>
                <wp:wrapNone/>
                <wp:docPr id="7" name="Round Diagonal Corner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262466"/>
                        </a:xfrm>
                        <a:prstGeom prst="round2DiagRect">
                          <a:avLst/>
                        </a:prstGeom>
                        <a:solidFill>
                          <a:srgbClr val="A9C2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EB72D" id="Round Diagonal Corner Rectangle 7" o:spid="_x0000_s1026" style="position:absolute;margin-left:2.65pt;margin-top:51.4pt;width:7in;height:20.65pt;z-index:-2516520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00800,262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" path="m43745,l6400800,r,l6400800,218721v,24160,-19585,43745,-43745,43745l,262466r,l,43745c,19585,19585,,43745,xe" fillcolor="#a9c23f" stroked="f" strokeweight="2pt">
                <v:path arrowok="t" o:connecttype="custom" o:connectlocs="43745,0;6400800,0;6400800,0;6400800,218721;6357055,262466;0,262466;0,262466;0,43745;43745,0" o:connectangles="0,0,0,0,0,0,0,0,0"/>
              </v:shape>
            </w:pict>
          </mc:Fallback>
        </mc:AlternateContent>
      </w:r>
      <w:r w:rsidR="00E26693">
        <w:rPr>
          <w:rFonts w:ascii="Calibri Light" w:hAnsi="Calibri Light"/>
          <w:color w:val="333F48"/>
        </w:rPr>
        <w:t xml:space="preserve">What process </w:t>
      </w:r>
      <w:r w:rsidR="006F015F" w:rsidRPr="00E26693">
        <w:rPr>
          <w:rFonts w:ascii="Calibri Light" w:hAnsi="Calibri Light"/>
          <w:color w:val="333F48"/>
        </w:rPr>
        <w:t>is used to identify individuals who are struggling with serious illness and may require specific assessments or conversations?</w:t>
      </w:r>
      <w:r w:rsidR="00D776F1" w:rsidRPr="00E26693">
        <w:rPr>
          <w:rFonts w:ascii="Calibri Light" w:hAnsi="Calibri Light"/>
          <w:color w:val="333F48"/>
        </w:rPr>
        <w:t xml:space="preserve"> Does the vendor use functional status information, such as difficulty in bathing or dressing, to identify seriously ill individuals?</w:t>
      </w:r>
    </w:p>
    <w:p w14:paraId="0DE09C90" w14:textId="467B38F5" w:rsidR="00D776F1" w:rsidRPr="00E26693" w:rsidRDefault="00747F57" w:rsidP="00747F57">
      <w:pPr>
        <w:spacing w:after="200"/>
        <w:ind w:left="990"/>
        <w:rPr>
          <w:rFonts w:ascii="Calibri Light" w:hAnsi="Calibri Light"/>
          <w:color w:val="333F48"/>
        </w:rPr>
      </w:pPr>
      <w:r>
        <w:rPr>
          <w:rFonts w:ascii="Calibri Light" w:hAnsi="Calibri Light"/>
          <w:noProof/>
          <w:color w:val="A9C23F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5887" behindDoc="0" locked="0" layoutInCell="1" allowOverlap="1" wp14:anchorId="43BAE7CC" wp14:editId="6DC82219">
                <wp:simplePos x="0" y="0"/>
                <wp:positionH relativeFrom="column">
                  <wp:posOffset>66252</wp:posOffset>
                </wp:positionH>
                <wp:positionV relativeFrom="paragraph">
                  <wp:posOffset>231140</wp:posOffset>
                </wp:positionV>
                <wp:extent cx="516467" cy="550334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467" cy="5503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8088CF" w14:textId="3FE76ECB" w:rsidR="00747F57" w:rsidRPr="00747F57" w:rsidRDefault="00747F57" w:rsidP="00747F57">
                            <w:pPr>
                              <w:jc w:val="center"/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AE7CC" id="Text Box 19" o:spid="_x0000_s1028" type="#_x0000_t202" style="position:absolute;left:0;text-align:left;margin-left:5.2pt;margin-top:18.2pt;width:40.65pt;height:43.35pt;z-index:2516858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" filled="f" stroked="f" strokeweight=".5pt">
                <v:textbox>
                  <w:txbxContent>
                    <w:p w14:paraId="488088CF" w14:textId="3FE76ECB" w:rsidR="00747F57" w:rsidRPr="00747F57" w:rsidRDefault="00747F57" w:rsidP="00747F57">
                      <w:pPr>
                        <w:jc w:val="center"/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755D30">
        <w:rPr>
          <w:rFonts w:ascii="Calibri Light" w:hAnsi="Calibri Light" w:cstheme="minorHAnsi"/>
          <w:noProof/>
          <w:color w:val="333F48"/>
        </w:rPr>
        <mc:AlternateContent>
          <mc:Choice Requires="wps">
            <w:drawing>
              <wp:anchor distT="0" distB="0" distL="114300" distR="114300" simplePos="0" relativeHeight="251666431" behindDoc="1" locked="0" layoutInCell="1" allowOverlap="1" wp14:anchorId="0469DF23" wp14:editId="1B8701FF">
                <wp:simplePos x="0" y="0"/>
                <wp:positionH relativeFrom="column">
                  <wp:posOffset>25400</wp:posOffset>
                </wp:positionH>
                <wp:positionV relativeFrom="paragraph">
                  <wp:posOffset>281093</wp:posOffset>
                </wp:positionV>
                <wp:extent cx="6400800" cy="440267"/>
                <wp:effectExtent l="0" t="0" r="0" b="4445"/>
                <wp:wrapNone/>
                <wp:docPr id="8" name="Round Diagonal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440267"/>
                        </a:xfrm>
                        <a:prstGeom prst="round2DiagRect">
                          <a:avLst/>
                        </a:prstGeom>
                        <a:solidFill>
                          <a:srgbClr val="A9C2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A9074" id="Round Diagonal Corner Rectangle 8" o:spid="_x0000_s1026" style="position:absolute;margin-left:2pt;margin-top:22.15pt;width:7in;height:34.65pt;z-index:-2516500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00800,440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" path="m73379,l6400800,r,l6400800,366888v,40526,-32853,73379,-73379,73379l,440267r,l,73379c,32853,32853,,73379,xe" fillcolor="#a9c23f" stroked="f" strokeweight="2pt">
                <v:path arrowok="t" o:connecttype="custom" o:connectlocs="73379,0;6400800,0;6400800,0;6400800,366888;6327421,440267;0,440267;0,440267;0,73379;73379,0" o:connectangles="0,0,0,0,0,0,0,0,0"/>
              </v:shape>
            </w:pict>
          </mc:Fallback>
        </mc:AlternateContent>
      </w:r>
      <w:r w:rsidR="00D776F1" w:rsidRPr="00E26693">
        <w:rPr>
          <w:rFonts w:ascii="Calibri Light" w:hAnsi="Calibri Light"/>
          <w:color w:val="333F48"/>
        </w:rPr>
        <w:t>How do staffing ratios vary between cases for serious and chronic illness?</w:t>
      </w:r>
    </w:p>
    <w:p w14:paraId="7E550E62" w14:textId="411E6D9F" w:rsidR="00D776F1" w:rsidRPr="00E26693" w:rsidRDefault="00747F57" w:rsidP="00747F57">
      <w:pPr>
        <w:spacing w:after="200"/>
        <w:ind w:left="990"/>
        <w:rPr>
          <w:rFonts w:ascii="Calibri Light" w:hAnsi="Calibri Light"/>
          <w:color w:val="333F48"/>
        </w:rPr>
      </w:pPr>
      <w:r>
        <w:rPr>
          <w:rFonts w:ascii="Calibri Light" w:hAnsi="Calibri Light"/>
          <w:noProof/>
          <w:color w:val="A9C23F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7935" behindDoc="0" locked="0" layoutInCell="1" allowOverlap="1" wp14:anchorId="2F78FFC4" wp14:editId="10F7C2F8">
                <wp:simplePos x="0" y="0"/>
                <wp:positionH relativeFrom="column">
                  <wp:posOffset>67522</wp:posOffset>
                </wp:positionH>
                <wp:positionV relativeFrom="paragraph">
                  <wp:posOffset>309880</wp:posOffset>
                </wp:positionV>
                <wp:extent cx="516467" cy="550334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467" cy="5503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922D93" w14:textId="2C20B8D4" w:rsidR="00747F57" w:rsidRPr="00747F57" w:rsidRDefault="00747F57" w:rsidP="00747F57">
                            <w:pPr>
                              <w:jc w:val="center"/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8FFC4" id="Text Box 20" o:spid="_x0000_s1029" type="#_x0000_t202" style="position:absolute;left:0;text-align:left;margin-left:5.3pt;margin-top:24.4pt;width:40.65pt;height:43.35pt;z-index:2516879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" filled="f" stroked="f" strokeweight=".5pt">
                <v:textbox>
                  <w:txbxContent>
                    <w:p w14:paraId="2C922D93" w14:textId="2C20B8D4" w:rsidR="00747F57" w:rsidRPr="00747F57" w:rsidRDefault="00747F57" w:rsidP="00747F57">
                      <w:pPr>
                        <w:jc w:val="center"/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755D30">
        <w:rPr>
          <w:rFonts w:ascii="Calibri Light" w:hAnsi="Calibri Light" w:cstheme="minorHAnsi"/>
          <w:noProof/>
          <w:color w:val="333F48"/>
        </w:rPr>
        <mc:AlternateContent>
          <mc:Choice Requires="wps">
            <w:drawing>
              <wp:anchor distT="0" distB="0" distL="114300" distR="114300" simplePos="0" relativeHeight="251668479" behindDoc="1" locked="0" layoutInCell="1" allowOverlap="1" wp14:anchorId="28C5877D" wp14:editId="725A9071">
                <wp:simplePos x="0" y="0"/>
                <wp:positionH relativeFrom="column">
                  <wp:posOffset>24553</wp:posOffset>
                </wp:positionH>
                <wp:positionV relativeFrom="paragraph">
                  <wp:posOffset>458470</wp:posOffset>
                </wp:positionV>
                <wp:extent cx="6400800" cy="262466"/>
                <wp:effectExtent l="0" t="0" r="0" b="4445"/>
                <wp:wrapNone/>
                <wp:docPr id="10" name="Round Diagonal Corner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262466"/>
                        </a:xfrm>
                        <a:prstGeom prst="round2DiagRect">
                          <a:avLst/>
                        </a:prstGeom>
                        <a:solidFill>
                          <a:srgbClr val="A9C2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6038E" id="Round Diagonal Corner Rectangle 10" o:spid="_x0000_s1026" style="position:absolute;margin-left:1.95pt;margin-top:36.1pt;width:7in;height:20.65pt;z-index:-2516480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00800,262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" path="m43745,l6400800,r,l6400800,218721v,24160,-19585,43745,-43745,43745l,262466r,l,43745c,19585,19585,,43745,xe" fillcolor="#a9c23f" stroked="f" strokeweight="2pt">
                <v:path arrowok="t" o:connecttype="custom" o:connectlocs="43745,0;6400800,0;6400800,0;6400800,218721;6357055,262466;0,262466;0,262466;0,43745;43745,0" o:connectangles="0,0,0,0,0,0,0,0,0"/>
              </v:shape>
            </w:pict>
          </mc:Fallback>
        </mc:AlternateContent>
      </w:r>
      <w:r w:rsidR="00D776F1" w:rsidRPr="00E26693">
        <w:rPr>
          <w:rFonts w:ascii="Calibri Light" w:hAnsi="Calibri Light" w:cstheme="minorHAnsi"/>
          <w:color w:val="333F48"/>
        </w:rPr>
        <w:t xml:space="preserve">Describe the clinical and non-clinical case management services for adult and pediatric individuals </w:t>
      </w:r>
      <w:r w:rsidR="00877E49">
        <w:rPr>
          <w:rFonts w:ascii="Calibri Light" w:hAnsi="Calibri Light" w:cstheme="minorHAnsi"/>
          <w:color w:val="333F48"/>
        </w:rPr>
        <w:t xml:space="preserve">living </w:t>
      </w:r>
      <w:r w:rsidR="00D776F1" w:rsidRPr="00E26693">
        <w:rPr>
          <w:rFonts w:ascii="Calibri Light" w:hAnsi="Calibri Light" w:cstheme="minorHAnsi"/>
          <w:color w:val="333F48"/>
        </w:rPr>
        <w:t>with serious illness.</w:t>
      </w:r>
    </w:p>
    <w:p w14:paraId="3D9C80AF" w14:textId="4A61F39A" w:rsidR="00D776F1" w:rsidRPr="00E26693" w:rsidRDefault="00747F57" w:rsidP="00747F57">
      <w:pPr>
        <w:spacing w:after="200"/>
        <w:ind w:left="990"/>
        <w:rPr>
          <w:rFonts w:ascii="Calibri Light" w:hAnsi="Calibri Light" w:cstheme="minorHAnsi"/>
          <w:color w:val="333F48"/>
        </w:rPr>
      </w:pPr>
      <w:r>
        <w:rPr>
          <w:rFonts w:ascii="Calibri Light" w:hAnsi="Calibri Light"/>
          <w:noProof/>
          <w:color w:val="A9C23F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9983" behindDoc="0" locked="0" layoutInCell="1" allowOverlap="1" wp14:anchorId="37CEE73E" wp14:editId="2D7A3220">
                <wp:simplePos x="0" y="0"/>
                <wp:positionH relativeFrom="column">
                  <wp:posOffset>67733</wp:posOffset>
                </wp:positionH>
                <wp:positionV relativeFrom="paragraph">
                  <wp:posOffset>129117</wp:posOffset>
                </wp:positionV>
                <wp:extent cx="516467" cy="550334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467" cy="5503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5F7773" w14:textId="1DD50FFA" w:rsidR="00747F57" w:rsidRPr="00747F57" w:rsidRDefault="00747F57" w:rsidP="00747F57">
                            <w:pPr>
                              <w:jc w:val="center"/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EE73E" id="Text Box 21" o:spid="_x0000_s1030" type="#_x0000_t202" style="position:absolute;left:0;text-align:left;margin-left:5.35pt;margin-top:10.15pt;width:40.65pt;height:43.35pt;z-index:2516899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" filled="f" stroked="f" strokeweight=".5pt">
                <v:textbox>
                  <w:txbxContent>
                    <w:p w14:paraId="7E5F7773" w14:textId="1DD50FFA" w:rsidR="00747F57" w:rsidRPr="00747F57" w:rsidRDefault="00747F57" w:rsidP="00747F57">
                      <w:pPr>
                        <w:jc w:val="center"/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755D30">
        <w:rPr>
          <w:rFonts w:ascii="Calibri Light" w:hAnsi="Calibri Light" w:cstheme="minorHAnsi"/>
          <w:noProof/>
          <w:color w:val="333F48"/>
        </w:rPr>
        <mc:AlternateContent>
          <mc:Choice Requires="wps">
            <w:drawing>
              <wp:anchor distT="0" distB="0" distL="114300" distR="114300" simplePos="0" relativeHeight="251670527" behindDoc="1" locked="0" layoutInCell="1" allowOverlap="1" wp14:anchorId="1A3BE242" wp14:editId="110A2820">
                <wp:simplePos x="0" y="0"/>
                <wp:positionH relativeFrom="column">
                  <wp:posOffset>25188</wp:posOffset>
                </wp:positionH>
                <wp:positionV relativeFrom="paragraph">
                  <wp:posOffset>272415</wp:posOffset>
                </wp:positionV>
                <wp:extent cx="6400800" cy="262466"/>
                <wp:effectExtent l="0" t="0" r="0" b="4445"/>
                <wp:wrapNone/>
                <wp:docPr id="11" name="Round Diagonal Corner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262466"/>
                        </a:xfrm>
                        <a:prstGeom prst="round2DiagRect">
                          <a:avLst/>
                        </a:prstGeom>
                        <a:solidFill>
                          <a:srgbClr val="A9C2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A2F31" id="Round Diagonal Corner Rectangle 11" o:spid="_x0000_s1026" style="position:absolute;margin-left:2pt;margin-top:21.45pt;width:7in;height:20.65pt;z-index:-2516459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00800,262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" path="m43745,l6400800,r,l6400800,218721v,24160,-19585,43745,-43745,43745l,262466r,l,43745c,19585,19585,,43745,xe" fillcolor="#a9c23f" stroked="f" strokeweight="2pt">
                <v:path arrowok="t" o:connecttype="custom" o:connectlocs="43745,0;6400800,0;6400800,0;6400800,218721;6357055,262466;0,262466;0,262466;0,43745;43745,0" o:connectangles="0,0,0,0,0,0,0,0,0"/>
              </v:shape>
            </w:pict>
          </mc:Fallback>
        </mc:AlternateContent>
      </w:r>
      <w:r w:rsidR="00D776F1" w:rsidRPr="00E26693">
        <w:rPr>
          <w:rFonts w:ascii="Calibri Light" w:hAnsi="Calibri Light" w:cstheme="minorHAnsi"/>
          <w:color w:val="333F48"/>
        </w:rPr>
        <w:t>Does the vendor assess for symptom burden? If so, how?</w:t>
      </w:r>
    </w:p>
    <w:p w14:paraId="0E9E19A5" w14:textId="5EB552CF" w:rsidR="00D776F1" w:rsidRPr="00E26693" w:rsidRDefault="00747F57" w:rsidP="00747F57">
      <w:pPr>
        <w:spacing w:after="200"/>
        <w:ind w:left="990"/>
        <w:rPr>
          <w:rFonts w:ascii="Calibri Light" w:hAnsi="Calibri Light"/>
          <w:color w:val="333F48"/>
        </w:rPr>
      </w:pPr>
      <w:r>
        <w:rPr>
          <w:rFonts w:ascii="Calibri Light" w:hAnsi="Calibri Light"/>
          <w:noProof/>
          <w:color w:val="A9C23F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2031" behindDoc="0" locked="0" layoutInCell="1" allowOverlap="1" wp14:anchorId="0CB50F57" wp14:editId="1312ACFD">
                <wp:simplePos x="0" y="0"/>
                <wp:positionH relativeFrom="column">
                  <wp:posOffset>66887</wp:posOffset>
                </wp:positionH>
                <wp:positionV relativeFrom="paragraph">
                  <wp:posOffset>120015</wp:posOffset>
                </wp:positionV>
                <wp:extent cx="516467" cy="550334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467" cy="5503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D2A996" w14:textId="36CC5008" w:rsidR="00747F57" w:rsidRPr="00747F57" w:rsidRDefault="00747F57" w:rsidP="00747F57">
                            <w:pPr>
                              <w:jc w:val="center"/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50F57" id="Text Box 22" o:spid="_x0000_s1031" type="#_x0000_t202" style="position:absolute;left:0;text-align:left;margin-left:5.25pt;margin-top:9.45pt;width:40.65pt;height:43.35pt;z-index:2516920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" filled="f" stroked="f" strokeweight=".5pt">
                <v:textbox>
                  <w:txbxContent>
                    <w:p w14:paraId="11D2A996" w14:textId="36CC5008" w:rsidR="00747F57" w:rsidRPr="00747F57" w:rsidRDefault="00747F57" w:rsidP="00747F57">
                      <w:pPr>
                        <w:jc w:val="center"/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755D30">
        <w:rPr>
          <w:rFonts w:ascii="Calibri Light" w:hAnsi="Calibri Light" w:cstheme="minorHAnsi"/>
          <w:noProof/>
          <w:color w:val="333F48"/>
        </w:rPr>
        <mc:AlternateContent>
          <mc:Choice Requires="wps">
            <w:drawing>
              <wp:anchor distT="0" distB="0" distL="114300" distR="114300" simplePos="0" relativeHeight="251672575" behindDoc="1" locked="0" layoutInCell="1" allowOverlap="1" wp14:anchorId="1D8C8891" wp14:editId="7953CCBD">
                <wp:simplePos x="0" y="0"/>
                <wp:positionH relativeFrom="column">
                  <wp:posOffset>24977</wp:posOffset>
                </wp:positionH>
                <wp:positionV relativeFrom="paragraph">
                  <wp:posOffset>272415</wp:posOffset>
                </wp:positionV>
                <wp:extent cx="6400800" cy="262466"/>
                <wp:effectExtent l="0" t="0" r="0" b="4445"/>
                <wp:wrapNone/>
                <wp:docPr id="12" name="Round Diagonal Corner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262466"/>
                        </a:xfrm>
                        <a:prstGeom prst="round2DiagRect">
                          <a:avLst/>
                        </a:prstGeom>
                        <a:solidFill>
                          <a:srgbClr val="A9C2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7DD3D" id="Round Diagonal Corner Rectangle 12" o:spid="_x0000_s1026" style="position:absolute;margin-left:1.95pt;margin-top:21.45pt;width:7in;height:20.65pt;z-index:-2516439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00800,262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" path="m43745,l6400800,r,l6400800,218721v,24160,-19585,43745,-43745,43745l,262466r,l,43745c,19585,19585,,43745,xe" fillcolor="#a9c23f" stroked="f" strokeweight="2pt">
                <v:path arrowok="t" o:connecttype="custom" o:connectlocs="43745,0;6400800,0;6400800,0;6400800,218721;6357055,262466;0,262466;0,262466;0,43745;43745,0" o:connectangles="0,0,0,0,0,0,0,0,0"/>
              </v:shape>
            </w:pict>
          </mc:Fallback>
        </mc:AlternateContent>
      </w:r>
      <w:r w:rsidR="00D776F1" w:rsidRPr="00E26693">
        <w:rPr>
          <w:rFonts w:ascii="Calibri Light" w:hAnsi="Calibri Light" w:cstheme="minorHAnsi"/>
          <w:color w:val="333F48"/>
        </w:rPr>
        <w:t xml:space="preserve">Does the vendor assess psychosocial </w:t>
      </w:r>
      <w:r w:rsidR="00FD7ED0" w:rsidRPr="00E26693">
        <w:rPr>
          <w:rFonts w:ascii="Calibri Light" w:hAnsi="Calibri Light" w:cstheme="minorHAnsi"/>
          <w:color w:val="333F48"/>
        </w:rPr>
        <w:t xml:space="preserve">and/or spiritual </w:t>
      </w:r>
      <w:r w:rsidR="00D776F1" w:rsidRPr="00E26693">
        <w:rPr>
          <w:rFonts w:ascii="Calibri Light" w:hAnsi="Calibri Light" w:cstheme="minorHAnsi"/>
          <w:color w:val="333F48"/>
        </w:rPr>
        <w:t>needs? If so, how?</w:t>
      </w:r>
    </w:p>
    <w:p w14:paraId="0826D94B" w14:textId="6DB587F7" w:rsidR="00D776F1" w:rsidRPr="00E26693" w:rsidRDefault="00747F57" w:rsidP="00747F57">
      <w:pPr>
        <w:spacing w:after="200"/>
        <w:ind w:left="990"/>
        <w:rPr>
          <w:rFonts w:ascii="Calibri Light" w:hAnsi="Calibri Light"/>
          <w:color w:val="333F48"/>
        </w:rPr>
      </w:pPr>
      <w:r>
        <w:rPr>
          <w:rFonts w:ascii="Calibri Light" w:hAnsi="Calibri Light"/>
          <w:noProof/>
          <w:color w:val="A9C23F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4079" behindDoc="0" locked="0" layoutInCell="1" allowOverlap="1" wp14:anchorId="0275C735" wp14:editId="4B94197A">
                <wp:simplePos x="0" y="0"/>
                <wp:positionH relativeFrom="column">
                  <wp:posOffset>59055</wp:posOffset>
                </wp:positionH>
                <wp:positionV relativeFrom="paragraph">
                  <wp:posOffset>219498</wp:posOffset>
                </wp:positionV>
                <wp:extent cx="516467" cy="550334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467" cy="5503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FF7159" w14:textId="3FBC08F5" w:rsidR="00747F57" w:rsidRPr="00747F57" w:rsidRDefault="00747F57" w:rsidP="00747F57">
                            <w:pPr>
                              <w:jc w:val="center"/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5C735" id="Text Box 23" o:spid="_x0000_s1032" type="#_x0000_t202" style="position:absolute;left:0;text-align:left;margin-left:4.65pt;margin-top:17.3pt;width:40.65pt;height:43.35pt;z-index:251694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" filled="f" stroked="f" strokeweight=".5pt">
                <v:textbox>
                  <w:txbxContent>
                    <w:p w14:paraId="0BFF7159" w14:textId="3FBC08F5" w:rsidR="00747F57" w:rsidRPr="00747F57" w:rsidRDefault="00747F57" w:rsidP="00747F57">
                      <w:pPr>
                        <w:jc w:val="center"/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755D30">
        <w:rPr>
          <w:rFonts w:ascii="Calibri Light" w:hAnsi="Calibri Light" w:cstheme="minorHAnsi"/>
          <w:noProof/>
          <w:color w:val="333F48"/>
        </w:rPr>
        <mc:AlternateContent>
          <mc:Choice Requires="wps">
            <w:drawing>
              <wp:anchor distT="0" distB="0" distL="114300" distR="114300" simplePos="0" relativeHeight="251674623" behindDoc="1" locked="0" layoutInCell="1" allowOverlap="1" wp14:anchorId="354DC3C8" wp14:editId="5C706D23">
                <wp:simplePos x="0" y="0"/>
                <wp:positionH relativeFrom="column">
                  <wp:posOffset>16722</wp:posOffset>
                </wp:positionH>
                <wp:positionV relativeFrom="paragraph">
                  <wp:posOffset>273050</wp:posOffset>
                </wp:positionV>
                <wp:extent cx="6400800" cy="440267"/>
                <wp:effectExtent l="0" t="0" r="0" b="4445"/>
                <wp:wrapNone/>
                <wp:docPr id="13" name="Round Diagonal Corner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440267"/>
                        </a:xfrm>
                        <a:prstGeom prst="round2DiagRect">
                          <a:avLst/>
                        </a:prstGeom>
                        <a:solidFill>
                          <a:srgbClr val="A9C2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F1517" id="Round Diagonal Corner Rectangle 13" o:spid="_x0000_s1026" style="position:absolute;margin-left:1.3pt;margin-top:21.5pt;width:7in;height:34.65pt;z-index:-2516418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00800,440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" path="m73379,l6400800,r,l6400800,366888v,40526,-32853,73379,-73379,73379l,440267r,l,73379c,32853,32853,,73379,xe" fillcolor="#a9c23f" stroked="f" strokeweight="2pt">
                <v:path arrowok="t" o:connecttype="custom" o:connectlocs="73379,0;6400800,0;6400800,0;6400800,366888;6327421,440267;0,440267;0,440267;0,73379;73379,0" o:connectangles="0,0,0,0,0,0,0,0,0"/>
              </v:shape>
            </w:pict>
          </mc:Fallback>
        </mc:AlternateContent>
      </w:r>
      <w:r w:rsidR="00D776F1" w:rsidRPr="00E26693">
        <w:rPr>
          <w:rFonts w:ascii="Calibri Light" w:hAnsi="Calibri Light" w:cstheme="minorHAnsi"/>
          <w:color w:val="333F48"/>
        </w:rPr>
        <w:t>Does the vendor assess for family caregiver burden and family support needs? If so, how?</w:t>
      </w:r>
      <w:r w:rsidR="00755D30" w:rsidRPr="00755D30">
        <w:rPr>
          <w:rFonts w:ascii="Calibri Light" w:hAnsi="Calibri Light" w:cstheme="minorHAnsi"/>
          <w:noProof/>
          <w:color w:val="333F48"/>
        </w:rPr>
        <w:t xml:space="preserve"> </w:t>
      </w:r>
    </w:p>
    <w:p w14:paraId="6FEA9184" w14:textId="1C8D2447" w:rsidR="006470B4" w:rsidRPr="00E26693" w:rsidRDefault="00747F57" w:rsidP="00747F57">
      <w:pPr>
        <w:spacing w:after="200"/>
        <w:ind w:left="990"/>
        <w:rPr>
          <w:rFonts w:ascii="Calibri Light" w:hAnsi="Calibri Light"/>
          <w:color w:val="333F48"/>
        </w:rPr>
      </w:pPr>
      <w:r>
        <w:rPr>
          <w:rFonts w:ascii="Calibri Light" w:hAnsi="Calibri Light"/>
          <w:noProof/>
          <w:color w:val="A9C23F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6127" behindDoc="0" locked="0" layoutInCell="1" allowOverlap="1" wp14:anchorId="7FDBF450" wp14:editId="4CE47F4B">
                <wp:simplePos x="0" y="0"/>
                <wp:positionH relativeFrom="column">
                  <wp:posOffset>59055</wp:posOffset>
                </wp:positionH>
                <wp:positionV relativeFrom="paragraph">
                  <wp:posOffset>408517</wp:posOffset>
                </wp:positionV>
                <wp:extent cx="516467" cy="550334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467" cy="5503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86040E" w14:textId="47A6640D" w:rsidR="00747F57" w:rsidRPr="00747F57" w:rsidRDefault="00747F57" w:rsidP="00747F57">
                            <w:pPr>
                              <w:jc w:val="center"/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BF450" id="Text Box 24" o:spid="_x0000_s1033" type="#_x0000_t202" style="position:absolute;left:0;text-align:left;margin-left:4.65pt;margin-top:32.15pt;width:40.65pt;height:43.35pt;z-index:2516961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" filled="f" stroked="f" strokeweight=".5pt">
                <v:textbox>
                  <w:txbxContent>
                    <w:p w14:paraId="2186040E" w14:textId="47A6640D" w:rsidR="00747F57" w:rsidRPr="00747F57" w:rsidRDefault="00747F57" w:rsidP="00747F57">
                      <w:pPr>
                        <w:jc w:val="center"/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755D30">
        <w:rPr>
          <w:rFonts w:ascii="Calibri Light" w:hAnsi="Calibri Light" w:cstheme="minorHAnsi"/>
          <w:noProof/>
          <w:color w:val="333F48"/>
        </w:rPr>
        <mc:AlternateContent>
          <mc:Choice Requires="wps">
            <w:drawing>
              <wp:anchor distT="0" distB="0" distL="114300" distR="114300" simplePos="0" relativeHeight="251676671" behindDoc="1" locked="0" layoutInCell="1" allowOverlap="1" wp14:anchorId="096AB618" wp14:editId="6EF5D9DB">
                <wp:simplePos x="0" y="0"/>
                <wp:positionH relativeFrom="column">
                  <wp:posOffset>16510</wp:posOffset>
                </wp:positionH>
                <wp:positionV relativeFrom="paragraph">
                  <wp:posOffset>455083</wp:posOffset>
                </wp:positionV>
                <wp:extent cx="6400800" cy="440267"/>
                <wp:effectExtent l="0" t="0" r="0" b="4445"/>
                <wp:wrapNone/>
                <wp:docPr id="14" name="Round Diagonal Corner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440267"/>
                        </a:xfrm>
                        <a:prstGeom prst="round2DiagRect">
                          <a:avLst/>
                        </a:prstGeom>
                        <a:solidFill>
                          <a:srgbClr val="A9C2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7E045" id="Round Diagonal Corner Rectangle 14" o:spid="_x0000_s1026" style="position:absolute;margin-left:1.3pt;margin-top:35.85pt;width:7in;height:34.65pt;z-index:-2516398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00800,440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" path="m73379,l6400800,r,l6400800,366888v,40526,-32853,73379,-73379,73379l,440267r,l,73379c,32853,32853,,73379,xe" fillcolor="#a9c23f" stroked="f" strokeweight="2pt">
                <v:path arrowok="t" o:connecttype="custom" o:connectlocs="73379,0;6400800,0;6400800,0;6400800,366888;6327421,440267;0,440267;0,440267;0,73379;73379,0" o:connectangles="0,0,0,0,0,0,0,0,0"/>
              </v:shape>
            </w:pict>
          </mc:Fallback>
        </mc:AlternateContent>
      </w:r>
      <w:r w:rsidR="006470B4" w:rsidRPr="00E26693">
        <w:rPr>
          <w:rFonts w:ascii="Calibri Light" w:hAnsi="Calibri Light"/>
          <w:color w:val="333F48"/>
        </w:rPr>
        <w:t>What training and support is provided to case managers to help improve their symptom assessment and management competencies?</w:t>
      </w:r>
    </w:p>
    <w:p w14:paraId="47D26786" w14:textId="313BCA22" w:rsidR="00D776F1" w:rsidRDefault="00755D30" w:rsidP="00747F57">
      <w:pPr>
        <w:snapToGrid w:val="0"/>
        <w:ind w:left="990"/>
        <w:contextualSpacing/>
        <w:rPr>
          <w:rFonts w:ascii="Calibri Light" w:hAnsi="Calibri Light" w:cstheme="minorHAnsi"/>
          <w:noProof/>
          <w:color w:val="333F48"/>
        </w:rPr>
      </w:pPr>
      <w:r>
        <w:rPr>
          <w:rFonts w:ascii="Calibri Light" w:hAnsi="Calibri Light" w:cstheme="minorHAnsi"/>
          <w:noProof/>
          <w:color w:val="333F48"/>
        </w:rPr>
        <mc:AlternateContent>
          <mc:Choice Requires="wps">
            <w:drawing>
              <wp:anchor distT="0" distB="0" distL="114300" distR="114300" simplePos="0" relativeHeight="251678719" behindDoc="1" locked="0" layoutInCell="1" allowOverlap="1" wp14:anchorId="5CF45137" wp14:editId="19B8CE95">
                <wp:simplePos x="0" y="0"/>
                <wp:positionH relativeFrom="column">
                  <wp:posOffset>16934</wp:posOffset>
                </wp:positionH>
                <wp:positionV relativeFrom="paragraph">
                  <wp:posOffset>440055</wp:posOffset>
                </wp:positionV>
                <wp:extent cx="6400800" cy="440267"/>
                <wp:effectExtent l="0" t="0" r="0" b="4445"/>
                <wp:wrapNone/>
                <wp:docPr id="15" name="Round Diagonal Corner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440267"/>
                        </a:xfrm>
                        <a:prstGeom prst="round2DiagRect">
                          <a:avLst/>
                        </a:prstGeom>
                        <a:solidFill>
                          <a:srgbClr val="A9C2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3E77E" id="Round Diagonal Corner Rectangle 15" o:spid="_x0000_s1026" style="position:absolute;margin-left:1.35pt;margin-top:34.65pt;width:7in;height:34.65pt;z-index:-2516377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00800,440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" path="m73379,l6400800,r,l6400800,366888v,40526,-32853,73379,-73379,73379l,440267r,l,73379c,32853,32853,,73379,xe" fillcolor="#a9c23f" stroked="f" strokeweight="2pt">
                <v:path arrowok="t" o:connecttype="custom" o:connectlocs="73379,0;6400800,0;6400800,0;6400800,366888;6327421,440267;0,440267;0,440267;0,73379;73379,0" o:connectangles="0,0,0,0,0,0,0,0,0"/>
              </v:shape>
            </w:pict>
          </mc:Fallback>
        </mc:AlternateContent>
      </w:r>
      <w:r w:rsidR="00D776F1" w:rsidRPr="00E26693">
        <w:rPr>
          <w:rFonts w:ascii="Calibri Light" w:hAnsi="Calibri Light"/>
          <w:color w:val="333F48"/>
        </w:rPr>
        <w:t>Are the case managers specifically responsible for clarifying goals of care and advance care planning with seriously ill individuals?</w:t>
      </w:r>
      <w:r w:rsidRPr="00755D30">
        <w:rPr>
          <w:rFonts w:ascii="Calibri Light" w:hAnsi="Calibri Light" w:cstheme="minorHAnsi"/>
          <w:noProof/>
          <w:color w:val="333F48"/>
        </w:rPr>
        <w:t xml:space="preserve"> </w:t>
      </w:r>
    </w:p>
    <w:p w14:paraId="6C990D5D" w14:textId="6B2D534F" w:rsidR="00755D30" w:rsidRPr="00755D30" w:rsidRDefault="00747F57" w:rsidP="00755D30">
      <w:pPr>
        <w:snapToGrid w:val="0"/>
        <w:ind w:left="720"/>
        <w:contextualSpacing/>
        <w:rPr>
          <w:rFonts w:ascii="Calibri Light" w:hAnsi="Calibri Light"/>
          <w:color w:val="333F48"/>
          <w:sz w:val="13"/>
        </w:rPr>
      </w:pPr>
      <w:r>
        <w:rPr>
          <w:rFonts w:ascii="Calibri Light" w:hAnsi="Calibri Light"/>
          <w:noProof/>
          <w:color w:val="A9C23F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5F25B99C" wp14:editId="20FB822B">
                <wp:simplePos x="0" y="0"/>
                <wp:positionH relativeFrom="column">
                  <wp:posOffset>59055</wp:posOffset>
                </wp:positionH>
                <wp:positionV relativeFrom="paragraph">
                  <wp:posOffset>2328</wp:posOffset>
                </wp:positionV>
                <wp:extent cx="516467" cy="55033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467" cy="5503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591A32" w14:textId="60FA4E3F" w:rsidR="00747F57" w:rsidRPr="00747F57" w:rsidRDefault="00747F57" w:rsidP="00747F57">
                            <w:pPr>
                              <w:jc w:val="center"/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5B99C" id="Text Box 25" o:spid="_x0000_s1034" type="#_x0000_t202" style="position:absolute;left:0;text-align:left;margin-left:4.65pt;margin-top:.2pt;width:40.65pt;height:43.35pt;z-index:2516981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" filled="f" stroked="f" strokeweight=".5pt">
                <v:textbox>
                  <w:txbxContent>
                    <w:p w14:paraId="55591A32" w14:textId="60FA4E3F" w:rsidR="00747F57" w:rsidRPr="00747F57" w:rsidRDefault="00747F57" w:rsidP="00747F57">
                      <w:pPr>
                        <w:jc w:val="center"/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15D9021B" w14:textId="77777777" w:rsidR="00747F57" w:rsidRDefault="00D776F1" w:rsidP="00747F57">
      <w:pPr>
        <w:snapToGrid w:val="0"/>
        <w:ind w:left="990"/>
        <w:contextualSpacing/>
        <w:rPr>
          <w:rFonts w:ascii="Calibri Light" w:hAnsi="Calibri Light"/>
          <w:color w:val="333F48"/>
        </w:rPr>
      </w:pPr>
      <w:r w:rsidRPr="00E26693">
        <w:rPr>
          <w:rFonts w:ascii="Calibri Light" w:hAnsi="Calibri Light"/>
          <w:color w:val="333F48"/>
        </w:rPr>
        <w:t>What training and support is provided to case managers to help improve their advance care planning and goals-of-care conversation skills?</w:t>
      </w:r>
    </w:p>
    <w:p w14:paraId="4D31E550" w14:textId="18825DF0" w:rsidR="00D776F1" w:rsidRDefault="00E3668D" w:rsidP="00755D30">
      <w:pPr>
        <w:snapToGrid w:val="0"/>
        <w:ind w:left="720"/>
        <w:contextualSpacing/>
        <w:rPr>
          <w:rFonts w:ascii="Calibri Light" w:hAnsi="Calibri Light" w:cstheme="minorHAnsi"/>
          <w:noProof/>
          <w:color w:val="333F48"/>
          <w:sz w:val="2"/>
        </w:rPr>
      </w:pPr>
      <w:r>
        <w:rPr>
          <w:rFonts w:ascii="Calibri Light" w:hAnsi="Calibri Light"/>
          <w:noProof/>
          <w:color w:val="A9C23F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0223" behindDoc="0" locked="0" layoutInCell="1" allowOverlap="1" wp14:anchorId="18846C53" wp14:editId="37DADC40">
                <wp:simplePos x="0" y="0"/>
                <wp:positionH relativeFrom="column">
                  <wp:posOffset>59055</wp:posOffset>
                </wp:positionH>
                <wp:positionV relativeFrom="paragraph">
                  <wp:posOffset>2963</wp:posOffset>
                </wp:positionV>
                <wp:extent cx="516255" cy="54991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549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8B16E" w14:textId="4D4FB678" w:rsidR="00747F57" w:rsidRPr="00747F57" w:rsidRDefault="00747F57" w:rsidP="00747F57">
                            <w:pPr>
                              <w:jc w:val="center"/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color w:val="FFFFFF" w:themeColor="background1"/>
                                <w:sz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46C53" id="Text Box 26" o:spid="_x0000_s1035" type="#_x0000_t202" style="position:absolute;left:0;text-align:left;margin-left:4.65pt;margin-top:.25pt;width:40.65pt;height:43.3pt;z-index:2517002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" filled="f" stroked="f" strokeweight=".5pt">
                <v:textbox>
                  <w:txbxContent>
                    <w:p w14:paraId="7D98B16E" w14:textId="4D4FB678" w:rsidR="00747F57" w:rsidRPr="00747F57" w:rsidRDefault="00747F57" w:rsidP="00747F57">
                      <w:pPr>
                        <w:jc w:val="center"/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alibri Light" w:hAnsi="Calibri Light"/>
                          <w:b/>
                          <w:color w:val="FFFFFF" w:themeColor="background1"/>
                          <w:sz w:val="4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747F57" w:rsidRPr="00747F57">
        <w:rPr>
          <w:rFonts w:ascii="Calibri Light" w:hAnsi="Calibri Light" w:cstheme="minorHAnsi"/>
          <w:noProof/>
          <w:color w:val="333F48"/>
          <w:sz w:val="2"/>
        </w:rPr>
        <w:t xml:space="preserve"> </w:t>
      </w:r>
    </w:p>
    <w:p w14:paraId="5B99A70D" w14:textId="77C54B49" w:rsidR="00747F57" w:rsidRDefault="00747F57" w:rsidP="00755D30">
      <w:pPr>
        <w:snapToGrid w:val="0"/>
        <w:ind w:left="720"/>
        <w:contextualSpacing/>
        <w:rPr>
          <w:rFonts w:ascii="Calibri Light" w:hAnsi="Calibri Light" w:cstheme="minorHAnsi"/>
          <w:noProof/>
          <w:color w:val="333F48"/>
          <w:sz w:val="2"/>
        </w:rPr>
      </w:pPr>
    </w:p>
    <w:p w14:paraId="180CD1BA" w14:textId="5439D096" w:rsidR="00747F57" w:rsidRDefault="00747F57" w:rsidP="00755D30">
      <w:pPr>
        <w:snapToGrid w:val="0"/>
        <w:ind w:left="720"/>
        <w:contextualSpacing/>
        <w:rPr>
          <w:rFonts w:ascii="Calibri Light" w:hAnsi="Calibri Light" w:cstheme="minorHAnsi"/>
          <w:noProof/>
          <w:color w:val="333F48"/>
          <w:sz w:val="2"/>
        </w:rPr>
      </w:pPr>
    </w:p>
    <w:p w14:paraId="47C70957" w14:textId="39BE20CD" w:rsidR="00747F57" w:rsidRDefault="00747F57" w:rsidP="00755D30">
      <w:pPr>
        <w:snapToGrid w:val="0"/>
        <w:ind w:left="720"/>
        <w:contextualSpacing/>
        <w:rPr>
          <w:rFonts w:ascii="Calibri Light" w:hAnsi="Calibri Light" w:cstheme="minorHAnsi"/>
          <w:noProof/>
          <w:color w:val="333F48"/>
          <w:sz w:val="2"/>
        </w:rPr>
      </w:pPr>
    </w:p>
    <w:p w14:paraId="4DFD3C47" w14:textId="06FE478A" w:rsidR="00747F57" w:rsidRDefault="00747F57" w:rsidP="00755D30">
      <w:pPr>
        <w:snapToGrid w:val="0"/>
        <w:ind w:left="720"/>
        <w:contextualSpacing/>
        <w:rPr>
          <w:rFonts w:ascii="Calibri Light" w:hAnsi="Calibri Light" w:cstheme="minorHAnsi"/>
          <w:noProof/>
          <w:color w:val="333F48"/>
          <w:sz w:val="2"/>
        </w:rPr>
      </w:pPr>
    </w:p>
    <w:p w14:paraId="0ED87617" w14:textId="5C5A6CEC" w:rsidR="00747F57" w:rsidRDefault="00E3668D" w:rsidP="00747F57">
      <w:pPr>
        <w:snapToGrid w:val="0"/>
        <w:contextualSpacing/>
        <w:rPr>
          <w:rFonts w:ascii="Calibri Light" w:hAnsi="Calibri Light" w:cstheme="minorHAnsi"/>
          <w:noProof/>
          <w:color w:val="333F48"/>
          <w:sz w:val="2"/>
        </w:rPr>
      </w:pPr>
      <w:r>
        <w:rPr>
          <w:rFonts w:ascii="Calibri Light" w:hAnsi="Calibri Light" w:cstheme="minorHAnsi"/>
          <w:noProof/>
          <w:color w:val="333F48"/>
        </w:rPr>
        <mc:AlternateContent>
          <mc:Choice Requires="wps">
            <w:drawing>
              <wp:anchor distT="0" distB="0" distL="114300" distR="114300" simplePos="0" relativeHeight="251680767" behindDoc="1" locked="0" layoutInCell="1" allowOverlap="1" wp14:anchorId="75834ECA" wp14:editId="714BB2BC">
                <wp:simplePos x="0" y="0"/>
                <wp:positionH relativeFrom="column">
                  <wp:posOffset>16510</wp:posOffset>
                </wp:positionH>
                <wp:positionV relativeFrom="page">
                  <wp:posOffset>8971703</wp:posOffset>
                </wp:positionV>
                <wp:extent cx="6400800" cy="440055"/>
                <wp:effectExtent l="0" t="0" r="0" b="4445"/>
                <wp:wrapNone/>
                <wp:docPr id="16" name="Round Diagonal Corner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440055"/>
                        </a:xfrm>
                        <a:prstGeom prst="round2DiagRect">
                          <a:avLst/>
                        </a:prstGeom>
                        <a:solidFill>
                          <a:srgbClr val="A9C2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D9A90" id="Round Diagonal Corner Rectangle 16" o:spid="_x0000_s1026" style="position:absolute;margin-left:1.3pt;margin-top:706.45pt;width:7in;height:34.65pt;z-index:-2516357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6400800,440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" path="m73344,l6400800,r,l6400800,366711v,40507,-32837,73344,-73344,73344l,440055r,l,73344c,32837,32837,,73344,xe" fillcolor="#a9c23f" stroked="f" strokeweight="2pt">
                <v:path arrowok="t" o:connecttype="custom" o:connectlocs="73344,0;6400800,0;6400800,0;6400800,366711;6327456,440055;0,440055;0,440055;0,73344;73344,0" o:connectangles="0,0,0,0,0,0,0,0,0"/>
                <w10:wrap anchory="page"/>
              </v:shape>
            </w:pict>
          </mc:Fallback>
        </mc:AlternateContent>
      </w:r>
    </w:p>
    <w:p w14:paraId="538685AD" w14:textId="77777777" w:rsidR="00747F57" w:rsidRPr="00747F57" w:rsidRDefault="00747F57" w:rsidP="00755D30">
      <w:pPr>
        <w:snapToGrid w:val="0"/>
        <w:ind w:left="720"/>
        <w:contextualSpacing/>
        <w:rPr>
          <w:rFonts w:ascii="Calibri Light" w:hAnsi="Calibri Light"/>
          <w:color w:val="333F48"/>
          <w:sz w:val="2"/>
        </w:rPr>
      </w:pPr>
    </w:p>
    <w:p w14:paraId="029C3E24" w14:textId="2EAB0F12" w:rsidR="00B00DEA" w:rsidRPr="00E26693" w:rsidRDefault="006470B4" w:rsidP="00747F57">
      <w:pPr>
        <w:snapToGrid w:val="0"/>
        <w:ind w:left="990"/>
        <w:contextualSpacing/>
        <w:rPr>
          <w:rFonts w:ascii="Calibri Light" w:hAnsi="Calibri Light"/>
          <w:color w:val="333F48"/>
        </w:rPr>
      </w:pPr>
      <w:r w:rsidRPr="00E26693">
        <w:rPr>
          <w:rFonts w:ascii="Calibri Light" w:hAnsi="Calibri Light"/>
          <w:color w:val="333F48"/>
        </w:rPr>
        <w:t>How do the case managers share goals, advance care plans, and assessed needs with the treating clinicians?</w:t>
      </w:r>
    </w:p>
    <w:sectPr w:rsidR="00B00DEA" w:rsidRPr="00E26693" w:rsidSect="002D17CA">
      <w:footerReference w:type="default" r:id="rId8"/>
      <w:pgSz w:w="12240" w:h="15840"/>
      <w:pgMar w:top="1008" w:right="1080" w:bottom="1008" w:left="108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594E7" w14:textId="77777777" w:rsidR="00461BB5" w:rsidRDefault="00461BB5">
      <w:r>
        <w:separator/>
      </w:r>
    </w:p>
  </w:endnote>
  <w:endnote w:type="continuationSeparator" w:id="0">
    <w:p w14:paraId="41071D3C" w14:textId="77777777" w:rsidR="00461BB5" w:rsidRDefault="0046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Raleway Light">
    <w:panose1 w:val="020B0403030101060003"/>
    <w:charset w:val="4D"/>
    <w:family w:val="swiss"/>
    <w:pitch w:val="variable"/>
    <w:sig w:usb0="A00002FF" w:usb1="5000205B" w:usb2="00000000" w:usb3="00000000" w:csb0="000000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3E181" w14:textId="77777777" w:rsidR="00B00DEA" w:rsidRDefault="00B00DEA">
    <w:pP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7156C" w14:textId="77777777" w:rsidR="00461BB5" w:rsidRDefault="00461BB5">
      <w:r>
        <w:separator/>
      </w:r>
    </w:p>
  </w:footnote>
  <w:footnote w:type="continuationSeparator" w:id="0">
    <w:p w14:paraId="616ACBDF" w14:textId="77777777" w:rsidR="00461BB5" w:rsidRDefault="00461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43CCF"/>
    <w:multiLevelType w:val="hybridMultilevel"/>
    <w:tmpl w:val="21BC84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DEA"/>
    <w:rsid w:val="0002490D"/>
    <w:rsid w:val="00026A69"/>
    <w:rsid w:val="00042521"/>
    <w:rsid w:val="000513DE"/>
    <w:rsid w:val="00062CD1"/>
    <w:rsid w:val="00071804"/>
    <w:rsid w:val="00082F09"/>
    <w:rsid w:val="000B4C4A"/>
    <w:rsid w:val="000B7636"/>
    <w:rsid w:val="000C4E14"/>
    <w:rsid w:val="000D6B60"/>
    <w:rsid w:val="000E7D80"/>
    <w:rsid w:val="000F3A22"/>
    <w:rsid w:val="001020D6"/>
    <w:rsid w:val="0011031B"/>
    <w:rsid w:val="0014106A"/>
    <w:rsid w:val="001B0F10"/>
    <w:rsid w:val="001C2262"/>
    <w:rsid w:val="001E6CB9"/>
    <w:rsid w:val="00220506"/>
    <w:rsid w:val="002244D2"/>
    <w:rsid w:val="00250E84"/>
    <w:rsid w:val="00274E61"/>
    <w:rsid w:val="00284721"/>
    <w:rsid w:val="002D17CA"/>
    <w:rsid w:val="002F4404"/>
    <w:rsid w:val="003A225F"/>
    <w:rsid w:val="003A552E"/>
    <w:rsid w:val="003A5C93"/>
    <w:rsid w:val="003D556F"/>
    <w:rsid w:val="00461BB5"/>
    <w:rsid w:val="0046604D"/>
    <w:rsid w:val="00482474"/>
    <w:rsid w:val="004C1636"/>
    <w:rsid w:val="005062B1"/>
    <w:rsid w:val="00527393"/>
    <w:rsid w:val="00554488"/>
    <w:rsid w:val="00555771"/>
    <w:rsid w:val="00566D72"/>
    <w:rsid w:val="00570822"/>
    <w:rsid w:val="00597682"/>
    <w:rsid w:val="005B539F"/>
    <w:rsid w:val="005F00A1"/>
    <w:rsid w:val="006038D8"/>
    <w:rsid w:val="006167CC"/>
    <w:rsid w:val="00630484"/>
    <w:rsid w:val="00640028"/>
    <w:rsid w:val="006470B4"/>
    <w:rsid w:val="0066358B"/>
    <w:rsid w:val="00683278"/>
    <w:rsid w:val="006C7514"/>
    <w:rsid w:val="006E6E64"/>
    <w:rsid w:val="006F015F"/>
    <w:rsid w:val="006F660C"/>
    <w:rsid w:val="00747F57"/>
    <w:rsid w:val="007510A6"/>
    <w:rsid w:val="00755D30"/>
    <w:rsid w:val="0078247B"/>
    <w:rsid w:val="00787462"/>
    <w:rsid w:val="00797363"/>
    <w:rsid w:val="007A3767"/>
    <w:rsid w:val="007C3510"/>
    <w:rsid w:val="007F4E2A"/>
    <w:rsid w:val="007F7EC3"/>
    <w:rsid w:val="00840415"/>
    <w:rsid w:val="00847FE1"/>
    <w:rsid w:val="00877E49"/>
    <w:rsid w:val="008874D8"/>
    <w:rsid w:val="00890C14"/>
    <w:rsid w:val="00890EB0"/>
    <w:rsid w:val="008E28B2"/>
    <w:rsid w:val="008E38B6"/>
    <w:rsid w:val="00902EA4"/>
    <w:rsid w:val="00956FF1"/>
    <w:rsid w:val="00957DE6"/>
    <w:rsid w:val="009908C9"/>
    <w:rsid w:val="009A79B1"/>
    <w:rsid w:val="009D6D07"/>
    <w:rsid w:val="00A33E10"/>
    <w:rsid w:val="00A6284B"/>
    <w:rsid w:val="00A74038"/>
    <w:rsid w:val="00A96C1F"/>
    <w:rsid w:val="00AB0AD9"/>
    <w:rsid w:val="00AB4571"/>
    <w:rsid w:val="00AE6185"/>
    <w:rsid w:val="00AF79F1"/>
    <w:rsid w:val="00B00DEA"/>
    <w:rsid w:val="00B07425"/>
    <w:rsid w:val="00B54348"/>
    <w:rsid w:val="00BE39B7"/>
    <w:rsid w:val="00BF2ABC"/>
    <w:rsid w:val="00BF2E73"/>
    <w:rsid w:val="00C56873"/>
    <w:rsid w:val="00C60516"/>
    <w:rsid w:val="00C612AC"/>
    <w:rsid w:val="00C61604"/>
    <w:rsid w:val="00C7033B"/>
    <w:rsid w:val="00C8656C"/>
    <w:rsid w:val="00CC699E"/>
    <w:rsid w:val="00CE206B"/>
    <w:rsid w:val="00D22411"/>
    <w:rsid w:val="00D44457"/>
    <w:rsid w:val="00D73C27"/>
    <w:rsid w:val="00D776F1"/>
    <w:rsid w:val="00DB277E"/>
    <w:rsid w:val="00DB7E46"/>
    <w:rsid w:val="00DE4C63"/>
    <w:rsid w:val="00DE5728"/>
    <w:rsid w:val="00E056F1"/>
    <w:rsid w:val="00E11D8B"/>
    <w:rsid w:val="00E15C89"/>
    <w:rsid w:val="00E2125E"/>
    <w:rsid w:val="00E26693"/>
    <w:rsid w:val="00E3668D"/>
    <w:rsid w:val="00E43F55"/>
    <w:rsid w:val="00E73157"/>
    <w:rsid w:val="00E968B7"/>
    <w:rsid w:val="00EA6EDF"/>
    <w:rsid w:val="00EC4B19"/>
    <w:rsid w:val="00F07464"/>
    <w:rsid w:val="00F2725D"/>
    <w:rsid w:val="00F4127D"/>
    <w:rsid w:val="00F55030"/>
    <w:rsid w:val="00F552E4"/>
    <w:rsid w:val="00F82E35"/>
    <w:rsid w:val="00F82E8B"/>
    <w:rsid w:val="00FD7ED0"/>
    <w:rsid w:val="00FE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4F791C"/>
  <w15:docId w15:val="{3F51933E-716F-46DD-A6BD-63696D561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-180"/>
      <w:outlineLvl w:val="0"/>
    </w:pPr>
    <w:rPr>
      <w:rFonts w:ascii="Raleway Light" w:eastAsia="Raleway Light" w:hAnsi="Raleway Light" w:cs="Raleway Light"/>
      <w:color w:val="EA7601"/>
      <w:sz w:val="84"/>
      <w:szCs w:val="8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0B4C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C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C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C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C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C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C4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074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style>
  <w:style w:type="paragraph" w:styleId="Header">
    <w:name w:val="header"/>
    <w:basedOn w:val="Normal"/>
    <w:link w:val="HeaderChar"/>
    <w:uiPriority w:val="99"/>
    <w:unhideWhenUsed/>
    <w:rsid w:val="002847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721"/>
  </w:style>
  <w:style w:type="paragraph" w:styleId="Footer">
    <w:name w:val="footer"/>
    <w:basedOn w:val="Normal"/>
    <w:link w:val="FooterChar"/>
    <w:uiPriority w:val="99"/>
    <w:unhideWhenUsed/>
    <w:rsid w:val="002847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721"/>
  </w:style>
  <w:style w:type="paragraph" w:styleId="ListParagraph">
    <w:name w:val="List Paragraph"/>
    <w:basedOn w:val="Normal"/>
    <w:uiPriority w:val="34"/>
    <w:qFormat/>
    <w:rsid w:val="006F0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</dc:creator>
  <cp:lastModifiedBy>Lea Tessitore</cp:lastModifiedBy>
  <cp:revision>2</cp:revision>
  <dcterms:created xsi:type="dcterms:W3CDTF">2018-09-25T19:37:00Z</dcterms:created>
  <dcterms:modified xsi:type="dcterms:W3CDTF">2018-09-25T19:37:00Z</dcterms:modified>
</cp:coreProperties>
</file>